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2B10D" w14:textId="77777777" w:rsidR="003D6B49" w:rsidRDefault="003D6B49" w:rsidP="009B4C63">
      <w:pPr>
        <w:jc w:val="center"/>
        <w:rPr>
          <w:rFonts w:ascii="Poppins" w:hAnsi="Poppins" w:cs="Poppins"/>
          <w:b/>
          <w:bCs/>
          <w:color w:val="16479F"/>
          <w:sz w:val="44"/>
          <w:szCs w:val="44"/>
          <w:lang w:eastAsia="fr-FR"/>
        </w:rPr>
      </w:pPr>
    </w:p>
    <w:p w14:paraId="504EF2BF" w14:textId="3171523F" w:rsidR="009B4C63" w:rsidRDefault="00492C4A" w:rsidP="009B4C63">
      <w:pPr>
        <w:jc w:val="center"/>
        <w:rPr>
          <w:rFonts w:ascii="Poppins" w:hAnsi="Poppins" w:cs="Poppins"/>
          <w:b/>
          <w:bCs/>
          <w:color w:val="16479F"/>
          <w:sz w:val="44"/>
          <w:szCs w:val="44"/>
          <w:lang w:eastAsia="fr-FR"/>
        </w:rPr>
      </w:pPr>
      <w:r>
        <w:rPr>
          <w:rFonts w:ascii="Poppins" w:hAnsi="Poppins" w:cs="Poppins"/>
          <w:b/>
          <w:bCs/>
          <w:noProof/>
          <w:color w:val="16479F"/>
          <w:sz w:val="44"/>
          <w:szCs w:val="44"/>
          <w:lang w:eastAsia="fr-FR"/>
          <w14:ligatures w14:val="standardContextual"/>
        </w:rPr>
        <w:drawing>
          <wp:inline distT="0" distB="0" distL="0" distR="0" wp14:anchorId="636D0656" wp14:editId="6F3FBBF8">
            <wp:extent cx="6116320" cy="3325495"/>
            <wp:effectExtent l="0" t="0" r="5080" b="1905"/>
            <wp:docPr id="15323709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70918" name="Image 153237091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16320" cy="3325495"/>
                    </a:xfrm>
                    <a:prstGeom prst="rect">
                      <a:avLst/>
                    </a:prstGeom>
                  </pic:spPr>
                </pic:pic>
              </a:graphicData>
            </a:graphic>
          </wp:inline>
        </w:drawing>
      </w:r>
    </w:p>
    <w:p w14:paraId="33AC1808" w14:textId="77777777" w:rsidR="00492C4A" w:rsidRPr="009B4C63" w:rsidRDefault="00492C4A" w:rsidP="00492C4A">
      <w:pPr>
        <w:spacing w:before="1200"/>
        <w:jc w:val="center"/>
        <w:rPr>
          <w:rFonts w:ascii="Poppins" w:hAnsi="Poppins" w:cs="Poppins"/>
          <w:b/>
          <w:bCs/>
        </w:rPr>
      </w:pPr>
      <w:r w:rsidRPr="009B4C63">
        <w:rPr>
          <w:rFonts w:ascii="Poppins" w:hAnsi="Poppins" w:cs="Poppins"/>
          <w:b/>
          <w:bCs/>
          <w:color w:val="16479F"/>
          <w:sz w:val="56"/>
          <w:szCs w:val="56"/>
          <w:lang w:eastAsia="fr-FR"/>
        </w:rPr>
        <w:t xml:space="preserve">Les Trophées </w:t>
      </w:r>
      <w:r>
        <w:rPr>
          <w:rFonts w:ascii="Poppins" w:hAnsi="Poppins" w:cs="Poppins"/>
          <w:b/>
          <w:bCs/>
          <w:color w:val="16479F"/>
          <w:sz w:val="56"/>
          <w:szCs w:val="56"/>
          <w:lang w:eastAsia="fr-FR"/>
        </w:rPr>
        <w:br/>
        <w:t>Emploi p</w:t>
      </w:r>
      <w:r w:rsidRPr="0060661B">
        <w:rPr>
          <w:rFonts w:ascii="Poppins" w:hAnsi="Poppins" w:cs="Poppins"/>
          <w:b/>
          <w:bCs/>
          <w:color w:val="16479F"/>
          <w:sz w:val="56"/>
          <w:szCs w:val="56"/>
          <w:lang w:eastAsia="fr-FR"/>
        </w:rPr>
        <w:t xml:space="preserve">ublic </w:t>
      </w:r>
      <w:r>
        <w:rPr>
          <w:rFonts w:ascii="Poppins" w:hAnsi="Poppins" w:cs="Poppins"/>
          <w:b/>
          <w:bCs/>
          <w:color w:val="16479F"/>
          <w:sz w:val="56"/>
          <w:szCs w:val="56"/>
          <w:lang w:eastAsia="fr-FR"/>
        </w:rPr>
        <w:t>et Handicap</w:t>
      </w:r>
    </w:p>
    <w:p w14:paraId="7D1A94A1" w14:textId="4A4B8336" w:rsidR="003D6B49" w:rsidRDefault="002811FF" w:rsidP="009B4C63">
      <w:pPr>
        <w:pStyle w:val="Sansinterligne"/>
        <w:spacing w:before="960"/>
        <w:jc w:val="center"/>
        <w:rPr>
          <w:rFonts w:ascii="Poppins Medium" w:hAnsi="Poppins Medium" w:cs="Poppins Medium"/>
          <w:color w:val="F81420"/>
          <w:sz w:val="36"/>
          <w:szCs w:val="36"/>
          <w:lang w:eastAsia="fr-FR"/>
        </w:rPr>
      </w:pPr>
      <w:r>
        <w:rPr>
          <w:rFonts w:ascii="Poppins Medium" w:hAnsi="Poppins Medium" w:cs="Poppins Medium"/>
          <w:color w:val="F81420"/>
          <w:sz w:val="36"/>
          <w:szCs w:val="36"/>
          <w:lang w:eastAsia="fr-FR"/>
        </w:rPr>
        <w:t xml:space="preserve">Dossier de candidature </w:t>
      </w:r>
    </w:p>
    <w:p w14:paraId="7230D1CC" w14:textId="73EFF060" w:rsidR="002811FF" w:rsidRPr="002811FF" w:rsidRDefault="003D6B49" w:rsidP="002811FF">
      <w:pPr>
        <w:tabs>
          <w:tab w:val="left" w:leader="dot" w:pos="9632"/>
        </w:tabs>
        <w:suppressAutoHyphens w:val="0"/>
        <w:spacing w:before="120"/>
        <w:ind w:right="-7"/>
        <w:rPr>
          <w:rFonts w:ascii="Quicksand" w:hAnsi="Quicksand" w:cs="Quire Sans"/>
        </w:rPr>
      </w:pPr>
      <w:r>
        <w:rPr>
          <w:rFonts w:ascii="Poppins Medium" w:hAnsi="Poppins Medium" w:cs="Poppins Medium"/>
          <w:color w:val="F81420"/>
          <w:sz w:val="36"/>
          <w:szCs w:val="36"/>
          <w:lang w:eastAsia="fr-FR"/>
        </w:rPr>
        <w:br w:type="page"/>
      </w:r>
      <w:r w:rsidR="002811FF" w:rsidRPr="002811FF">
        <w:rPr>
          <w:rFonts w:ascii="Quicksand" w:hAnsi="Quicksand" w:cs="Quire Sans"/>
        </w:rPr>
        <w:lastRenderedPageBreak/>
        <w:t xml:space="preserve">Nom de l’employeur : </w:t>
      </w:r>
      <w:r w:rsidR="002811FF" w:rsidRPr="002811FF">
        <w:rPr>
          <w:rFonts w:ascii="Quicksand" w:hAnsi="Quicksand" w:cs="Quire Sans"/>
          <w:spacing w:val="60"/>
        </w:rPr>
        <w:tab/>
      </w:r>
    </w:p>
    <w:p w14:paraId="1100CB6B" w14:textId="36D0E5ED"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Nom/prénom du représentant légal : </w:t>
      </w:r>
      <w:r w:rsidRPr="002811FF">
        <w:rPr>
          <w:rFonts w:ascii="Quicksand" w:hAnsi="Quicksand" w:cs="Quire Sans"/>
          <w:spacing w:val="60"/>
        </w:rPr>
        <w:tab/>
      </w:r>
    </w:p>
    <w:p w14:paraId="1F7799E8" w14:textId="77D6CA77"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Agissant en qualité de : </w:t>
      </w:r>
      <w:r w:rsidRPr="002811FF">
        <w:rPr>
          <w:rFonts w:ascii="Quicksand" w:hAnsi="Quicksand" w:cs="Quire Sans"/>
          <w:spacing w:val="60"/>
        </w:rPr>
        <w:tab/>
      </w:r>
    </w:p>
    <w:p w14:paraId="33A2A9F6" w14:textId="636750CB"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Fonction publique de rattachement : </w:t>
      </w:r>
      <w:r w:rsidRPr="002811FF">
        <w:rPr>
          <w:rFonts w:ascii="Quicksand" w:hAnsi="Quicksand" w:cs="Quire Sans"/>
          <w:spacing w:val="60"/>
        </w:rPr>
        <w:tab/>
      </w:r>
    </w:p>
    <w:p w14:paraId="15AA505A" w14:textId="6A5DD51B"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Nom du projet : </w:t>
      </w:r>
      <w:r w:rsidRPr="002811FF">
        <w:rPr>
          <w:rFonts w:ascii="Quicksand" w:hAnsi="Quicksand" w:cs="Quire Sans"/>
          <w:spacing w:val="60"/>
        </w:rPr>
        <w:tab/>
      </w:r>
    </w:p>
    <w:p w14:paraId="41D946B1" w14:textId="6691FE06"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Présentation rapide du projet : </w:t>
      </w:r>
      <w:r w:rsidRPr="002811FF">
        <w:rPr>
          <w:rFonts w:ascii="Quicksand" w:hAnsi="Quicksand" w:cs="Quire Sans"/>
          <w:spacing w:val="60"/>
        </w:rPr>
        <w:tab/>
      </w:r>
    </w:p>
    <w:p w14:paraId="6CBAB0AC" w14:textId="77777777"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5BBDC1F9" w14:textId="77777777"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0DEFD5CF" w14:textId="77777777"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43C5057D" w14:textId="658E6082"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rPr>
        <w:t xml:space="preserve">Contact interne (nom, prénom, fonction, tél, mail) : </w:t>
      </w:r>
      <w:r w:rsidRPr="002811FF">
        <w:rPr>
          <w:rFonts w:ascii="Quicksand" w:hAnsi="Quicksand" w:cs="Quire Sans"/>
          <w:spacing w:val="60"/>
        </w:rPr>
        <w:tab/>
      </w:r>
    </w:p>
    <w:p w14:paraId="3D37F1C9" w14:textId="26438B2E"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7B5770D8" w14:textId="6490F74B"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7173D81A" w14:textId="5C820FD4" w:rsidR="002811FF" w:rsidRPr="005077D8"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3D6A448E" w14:textId="77777777" w:rsidR="002811FF" w:rsidRDefault="002811FF" w:rsidP="002811FF">
      <w:pPr>
        <w:suppressAutoHyphens w:val="0"/>
        <w:rPr>
          <w:rFonts w:ascii="Quicksand" w:hAnsi="Quicksand" w:cs="Poppins Medium"/>
          <w:color w:val="F81420"/>
          <w:lang w:eastAsia="fr-FR"/>
        </w:rPr>
      </w:pPr>
    </w:p>
    <w:p w14:paraId="36FE4C6B" w14:textId="5BFC1AF6" w:rsidR="002811FF" w:rsidRPr="0011068E" w:rsidRDefault="002811FF" w:rsidP="002811FF">
      <w:pPr>
        <w:suppressAutoHyphens w:val="0"/>
        <w:rPr>
          <w:rFonts w:ascii="Quicksand" w:hAnsi="Quicksand" w:cs="Poppins Medium"/>
          <w:b/>
          <w:bCs/>
          <w:color w:val="16479F"/>
          <w:sz w:val="28"/>
          <w:szCs w:val="28"/>
          <w:lang w:eastAsia="fr-FR"/>
        </w:rPr>
      </w:pPr>
      <w:r w:rsidRPr="0011068E">
        <w:rPr>
          <w:rFonts w:ascii="Quicksand" w:hAnsi="Quicksand" w:cs="Poppins Medium"/>
          <w:b/>
          <w:bCs/>
          <w:color w:val="16479F"/>
          <w:sz w:val="28"/>
          <w:szCs w:val="28"/>
          <w:lang w:eastAsia="fr-FR"/>
        </w:rPr>
        <w:t>ACTE DE CANDIDATURE</w:t>
      </w:r>
      <w:r w:rsidR="0088519A" w:rsidRPr="0011068E">
        <w:rPr>
          <w:rFonts w:ascii="Quicksand" w:hAnsi="Quicksand" w:cs="Poppins Medium"/>
          <w:b/>
          <w:bCs/>
          <w:color w:val="16479F"/>
          <w:sz w:val="28"/>
          <w:szCs w:val="28"/>
          <w:lang w:eastAsia="fr-FR"/>
        </w:rPr>
        <w:t> :</w:t>
      </w:r>
    </w:p>
    <w:p w14:paraId="09B96651" w14:textId="56819B57" w:rsidR="002811FF" w:rsidRPr="005077D8" w:rsidRDefault="002811FF" w:rsidP="005077D8">
      <w:pPr>
        <w:suppressAutoHyphens w:val="0"/>
        <w:ind w:left="567" w:hanging="284"/>
        <w:jc w:val="both"/>
        <w:rPr>
          <w:rFonts w:ascii="Quicksand" w:hAnsi="Quicksand" w:cs="Poppins Medium"/>
          <w:color w:val="000000" w:themeColor="text1"/>
          <w:lang w:eastAsia="fr-FR"/>
        </w:rPr>
      </w:pPr>
      <w:r w:rsidRPr="005077D8">
        <w:rPr>
          <w:rFonts w:ascii="Segoe UI Symbol" w:hAnsi="Segoe UI Symbol" w:cs="Segoe UI Symbol"/>
          <w:color w:val="000000" w:themeColor="text1"/>
          <w:sz w:val="28"/>
          <w:szCs w:val="28"/>
          <w:lang w:eastAsia="fr-FR"/>
        </w:rPr>
        <w:t>☐</w:t>
      </w:r>
      <w:r w:rsidRPr="005077D8">
        <w:rPr>
          <w:rFonts w:ascii="Segoe UI Symbol" w:hAnsi="Segoe UI Symbol" w:cs="Segoe UI Symbol"/>
          <w:color w:val="000000" w:themeColor="text1"/>
          <w:sz w:val="22"/>
          <w:szCs w:val="22"/>
          <w:lang w:eastAsia="fr-FR"/>
        </w:rPr>
        <w:t xml:space="preserve"> </w:t>
      </w:r>
      <w:r w:rsidRPr="005077D8">
        <w:rPr>
          <w:rFonts w:ascii="Quicksand" w:hAnsi="Quicksand" w:cs="Poppins Medium"/>
          <w:color w:val="000000" w:themeColor="text1"/>
          <w:lang w:eastAsia="fr-FR"/>
        </w:rPr>
        <w:t xml:space="preserve">Oui, je présente la candidature de mon établissement aux Trophées </w:t>
      </w:r>
      <w:r w:rsidR="00D302D9">
        <w:rPr>
          <w:rFonts w:ascii="Quicksand" w:hAnsi="Quicksand" w:cs="Poppins Medium"/>
          <w:color w:val="000000" w:themeColor="text1"/>
          <w:lang w:eastAsia="fr-FR"/>
        </w:rPr>
        <w:t xml:space="preserve">Emploi public et </w:t>
      </w:r>
      <w:r w:rsidR="00377127">
        <w:rPr>
          <w:rFonts w:ascii="Quicksand" w:hAnsi="Quicksand" w:cs="Poppins Medium"/>
          <w:color w:val="000000" w:themeColor="text1"/>
          <w:lang w:eastAsia="fr-FR"/>
        </w:rPr>
        <w:t xml:space="preserve">Handicap </w:t>
      </w:r>
      <w:r w:rsidR="00377127" w:rsidRPr="005077D8">
        <w:rPr>
          <w:rFonts w:ascii="Quicksand" w:hAnsi="Quicksand" w:cs="Poppins Medium"/>
          <w:color w:val="000000" w:themeColor="text1"/>
          <w:lang w:eastAsia="fr-FR"/>
        </w:rPr>
        <w:t>–</w:t>
      </w:r>
      <w:r w:rsidRPr="005077D8">
        <w:rPr>
          <w:rFonts w:ascii="Quicksand" w:hAnsi="Quicksand" w:cs="Poppins Medium"/>
          <w:color w:val="000000" w:themeColor="text1"/>
          <w:lang w:eastAsia="fr-FR"/>
        </w:rPr>
        <w:t xml:space="preserve"> </w:t>
      </w:r>
      <w:r w:rsidRPr="006317FA">
        <w:rPr>
          <w:rFonts w:ascii="Quicksand" w:hAnsi="Quicksand" w:cs="Poppins Medium"/>
          <w:color w:val="000000" w:themeColor="text1"/>
          <w:lang w:eastAsia="fr-FR"/>
        </w:rPr>
        <w:t xml:space="preserve">étape </w:t>
      </w:r>
      <w:r w:rsidR="003C7D99" w:rsidRPr="006317FA">
        <w:rPr>
          <w:rFonts w:ascii="Quicksand" w:hAnsi="Quicksand" w:cs="Poppins Medium"/>
          <w:color w:val="000000" w:themeColor="text1"/>
          <w:lang w:eastAsia="fr-FR"/>
        </w:rPr>
        <w:t>Provence-Alpes-Côte d'Azur</w:t>
      </w:r>
      <w:r w:rsidR="008E7375">
        <w:rPr>
          <w:rFonts w:ascii="Quicksand" w:hAnsi="Quicksand" w:cs="Poppins Medium"/>
          <w:color w:val="000000" w:themeColor="text1"/>
          <w:lang w:eastAsia="fr-FR"/>
        </w:rPr>
        <w:t xml:space="preserve"> et Corse</w:t>
      </w:r>
      <w:r w:rsidR="005077D8">
        <w:rPr>
          <w:rFonts w:ascii="Quicksand" w:hAnsi="Quicksand" w:cs="Poppins Medium"/>
          <w:color w:val="000000" w:themeColor="text1"/>
          <w:lang w:eastAsia="fr-FR"/>
        </w:rPr>
        <w:t>.</w:t>
      </w:r>
      <w:r w:rsidR="0050091E">
        <w:rPr>
          <w:rFonts w:ascii="Quicksand" w:hAnsi="Quicksand" w:cs="Poppins Medium"/>
          <w:color w:val="000000" w:themeColor="text1"/>
          <w:lang w:eastAsia="fr-FR"/>
        </w:rPr>
        <w:t xml:space="preserve"> </w:t>
      </w:r>
      <w:r w:rsidRPr="005077D8">
        <w:rPr>
          <w:rFonts w:ascii="Quicksand" w:hAnsi="Quicksand" w:cs="Poppins Medium"/>
          <w:color w:val="000000" w:themeColor="text1"/>
          <w:lang w:eastAsia="fr-FR"/>
        </w:rPr>
        <w:t>J’ai pris connaissance du règlement de ce concours et j’en accepte tous les termes.</w:t>
      </w:r>
    </w:p>
    <w:p w14:paraId="55CE4162" w14:textId="0259078D" w:rsidR="005077D8" w:rsidRDefault="005077D8" w:rsidP="002811FF">
      <w:pPr>
        <w:suppressAutoHyphens w:val="0"/>
        <w:rPr>
          <w:rFonts w:ascii="Quicksand" w:hAnsi="Quicksand" w:cs="Poppins Medium"/>
          <w:color w:val="F81420"/>
          <w:lang w:eastAsia="fr-FR"/>
        </w:rPr>
      </w:pPr>
    </w:p>
    <w:p w14:paraId="6B94C348" w14:textId="669E6733" w:rsidR="0088519A" w:rsidRPr="0011068E" w:rsidRDefault="0088519A" w:rsidP="002811FF">
      <w:pPr>
        <w:suppressAutoHyphens w:val="0"/>
        <w:rPr>
          <w:rFonts w:ascii="Quicksand" w:hAnsi="Quicksand" w:cs="Poppins Medium"/>
          <w:b/>
          <w:bCs/>
          <w:color w:val="16479F"/>
          <w:sz w:val="28"/>
          <w:szCs w:val="28"/>
          <w:lang w:eastAsia="fr-FR"/>
        </w:rPr>
      </w:pPr>
      <w:r w:rsidRPr="0011068E">
        <w:rPr>
          <w:rFonts w:ascii="Quicksand" w:hAnsi="Quicksand" w:cs="Poppins Medium"/>
          <w:b/>
          <w:bCs/>
          <w:color w:val="16479F"/>
          <w:sz w:val="28"/>
          <w:szCs w:val="28"/>
          <w:lang w:eastAsia="fr-FR"/>
        </w:rPr>
        <w:t xml:space="preserve">CHOIX DES CATEGORIES :   </w:t>
      </w:r>
    </w:p>
    <w:p w14:paraId="04D75ABC" w14:textId="1967431A" w:rsidR="0088519A" w:rsidRP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Recrutement/Apprentissage</w:t>
      </w:r>
    </w:p>
    <w:p w14:paraId="54C09A50" w14:textId="6B3E3937" w:rsidR="0088519A" w:rsidRP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Maintien dans l’emploi/Parcours professionnel</w:t>
      </w:r>
    </w:p>
    <w:p w14:paraId="7BECDBDB" w14:textId="24AC0F00" w:rsidR="0088519A" w:rsidRP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 xml:space="preserve">Accessibilité </w:t>
      </w:r>
      <w:r w:rsidR="008C62B8">
        <w:rPr>
          <w:rFonts w:ascii="Quicksand" w:hAnsi="Quicksand" w:cs="Poppins Medium"/>
          <w:color w:val="000000" w:themeColor="text1"/>
          <w:lang w:eastAsia="fr-FR"/>
        </w:rPr>
        <w:t xml:space="preserve">universelle </w:t>
      </w:r>
    </w:p>
    <w:p w14:paraId="5D7FCAA1" w14:textId="2719F420" w:rsid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Communication</w:t>
      </w:r>
      <w:r w:rsidR="008C62B8">
        <w:rPr>
          <w:rFonts w:ascii="Quicksand" w:hAnsi="Quicksand" w:cs="Poppins Medium"/>
          <w:color w:val="000000" w:themeColor="text1"/>
          <w:lang w:eastAsia="fr-FR"/>
        </w:rPr>
        <w:t>, sensibilisation</w:t>
      </w:r>
    </w:p>
    <w:p w14:paraId="2F00DFF6" w14:textId="64987002" w:rsidR="0088519A" w:rsidRDefault="0088519A" w:rsidP="0088519A">
      <w:pPr>
        <w:suppressAutoHyphens w:val="0"/>
        <w:ind w:left="360"/>
        <w:rPr>
          <w:rFonts w:ascii="Quicksand" w:hAnsi="Quicksand" w:cs="Poppins Medium"/>
          <w:color w:val="000000" w:themeColor="text1"/>
          <w:lang w:eastAsia="fr-FR"/>
        </w:rPr>
      </w:pPr>
    </w:p>
    <w:p w14:paraId="69548C2D" w14:textId="470DFAAE" w:rsidR="00B37FF9" w:rsidRDefault="00B37FF9" w:rsidP="0088519A">
      <w:pPr>
        <w:suppressAutoHyphens w:val="0"/>
        <w:rPr>
          <w:rFonts w:ascii="Quicksand" w:hAnsi="Quicksand" w:cs="Poppins Medium"/>
          <w:color w:val="000000" w:themeColor="text1"/>
          <w:lang w:eastAsia="fr-FR"/>
        </w:rPr>
      </w:pPr>
      <w:r>
        <w:rPr>
          <w:rFonts w:ascii="Quicksand" w:hAnsi="Quicksand" w:cs="Poppins Medium"/>
          <w:noProof/>
          <w:color w:val="000000" w:themeColor="text1"/>
          <w:lang w:eastAsia="fr-FR"/>
          <w14:ligatures w14:val="standardContextual"/>
        </w:rPr>
        <mc:AlternateContent>
          <mc:Choice Requires="wps">
            <w:drawing>
              <wp:anchor distT="0" distB="0" distL="114300" distR="114300" simplePos="0" relativeHeight="251660288" behindDoc="0" locked="0" layoutInCell="1" allowOverlap="1" wp14:anchorId="7191345D" wp14:editId="05F9CA24">
                <wp:simplePos x="0" y="0"/>
                <wp:positionH relativeFrom="column">
                  <wp:posOffset>109855</wp:posOffset>
                </wp:positionH>
                <wp:positionV relativeFrom="paragraph">
                  <wp:posOffset>32494</wp:posOffset>
                </wp:positionV>
                <wp:extent cx="6053959" cy="599090"/>
                <wp:effectExtent l="0" t="0" r="4445" b="0"/>
                <wp:wrapNone/>
                <wp:docPr id="1166576601" name="Zone de texte 3"/>
                <wp:cNvGraphicFramePr/>
                <a:graphic xmlns:a="http://schemas.openxmlformats.org/drawingml/2006/main">
                  <a:graphicData uri="http://schemas.microsoft.com/office/word/2010/wordprocessingShape">
                    <wps:wsp>
                      <wps:cNvSpPr txBox="1"/>
                      <wps:spPr>
                        <a:xfrm>
                          <a:off x="0" y="0"/>
                          <a:ext cx="6053959" cy="599090"/>
                        </a:xfrm>
                        <a:prstGeom prst="roundRect">
                          <a:avLst/>
                        </a:prstGeom>
                        <a:solidFill>
                          <a:srgbClr val="E4E89C"/>
                        </a:solidFill>
                        <a:ln w="6350">
                          <a:noFill/>
                        </a:ln>
                      </wps:spPr>
                      <wps:txbx>
                        <w:txbxContent>
                          <w:p w14:paraId="660FB0E8" w14:textId="43094FB9" w:rsidR="00B37FF9" w:rsidRPr="00B37FF9" w:rsidRDefault="00B37FF9" w:rsidP="00B37FF9">
                            <w:pPr>
                              <w:jc w:val="center"/>
                              <w:rPr>
                                <w:rFonts w:ascii="Quicksand" w:hAnsi="Quicksand"/>
                                <w:b/>
                                <w:bCs/>
                                <w:color w:val="F81420"/>
                              </w:rPr>
                            </w:pPr>
                            <w:r w:rsidRPr="00B37FF9">
                              <w:rPr>
                                <w:rFonts w:ascii="Quicksand" w:hAnsi="Quicksand"/>
                                <w:b/>
                                <w:bCs/>
                                <w:color w:val="F81420"/>
                              </w:rPr>
                              <w:t>RÉSERVÉ AU COMITÉ DE PRÉSELECTION</w:t>
                            </w:r>
                          </w:p>
                          <w:p w14:paraId="52A2D445" w14:textId="148EA760" w:rsidR="0088519A" w:rsidRPr="00B37FF9" w:rsidRDefault="00B37FF9" w:rsidP="00B37FF9">
                            <w:pPr>
                              <w:jc w:val="center"/>
                              <w:rPr>
                                <w:rFonts w:ascii="Quicksand" w:hAnsi="Quicksand"/>
                              </w:rPr>
                            </w:pPr>
                            <w:r w:rsidRPr="00B37FF9">
                              <w:rPr>
                                <w:rFonts w:ascii="Segoe UI Symbol" w:hAnsi="Segoe UI Symbol" w:cs="Segoe UI Symbol"/>
                                <w:sz w:val="32"/>
                                <w:szCs w:val="32"/>
                              </w:rPr>
                              <w:t>☐</w:t>
                            </w:r>
                            <w:r w:rsidRPr="00B37FF9">
                              <w:rPr>
                                <w:rFonts w:ascii="Quicksand" w:hAnsi="Quicksand"/>
                              </w:rPr>
                              <w:t xml:space="preserve">   </w:t>
                            </w:r>
                            <w:r w:rsidRPr="00B37FF9">
                              <w:rPr>
                                <w:rFonts w:ascii="Quicksand Medium" w:hAnsi="Quicksand Medium"/>
                              </w:rPr>
                              <w:t>Dossier COMPLET (contenant tous les documents sollicités).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1345D" id="Zone de texte 3" o:spid="_x0000_s1026" style="position:absolute;margin-left:8.65pt;margin-top:2.55pt;width:476.7pt;height:4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" fillcolor="#e4e89c" stroked="f" strokeweight=".5pt">
                <v:textbox>
                  <w:txbxContent>
                    <w:p w14:paraId="660FB0E8" w14:textId="43094FB9" w:rsidR="00B37FF9" w:rsidRPr="00B37FF9" w:rsidRDefault="00B37FF9" w:rsidP="00B37FF9">
                      <w:pPr>
                        <w:jc w:val="center"/>
                        <w:rPr>
                          <w:rFonts w:ascii="Quicksand" w:hAnsi="Quicksand"/>
                          <w:b/>
                          <w:bCs/>
                          <w:color w:val="F81420"/>
                        </w:rPr>
                      </w:pPr>
                      <w:r w:rsidRPr="00B37FF9">
                        <w:rPr>
                          <w:rFonts w:ascii="Quicksand" w:hAnsi="Quicksand"/>
                          <w:b/>
                          <w:bCs/>
                          <w:color w:val="F81420"/>
                        </w:rPr>
                        <w:t>RÉSERVÉ AU COMITÉ DE PRÉSELECTION</w:t>
                      </w:r>
                    </w:p>
                    <w:p w14:paraId="52A2D445" w14:textId="148EA760" w:rsidR="0088519A" w:rsidRPr="00B37FF9" w:rsidRDefault="00B37FF9" w:rsidP="00B37FF9">
                      <w:pPr>
                        <w:jc w:val="center"/>
                        <w:rPr>
                          <w:rFonts w:ascii="Quicksand" w:hAnsi="Quicksand"/>
                        </w:rPr>
                      </w:pPr>
                      <w:r w:rsidRPr="00B37FF9">
                        <w:rPr>
                          <w:rFonts w:ascii="Segoe UI Symbol" w:hAnsi="Segoe UI Symbol" w:cs="Segoe UI Symbol"/>
                          <w:sz w:val="32"/>
                          <w:szCs w:val="32"/>
                        </w:rPr>
                        <w:t>☐</w:t>
                      </w:r>
                      <w:r w:rsidRPr="00B37FF9">
                        <w:rPr>
                          <w:rFonts w:ascii="Quicksand" w:hAnsi="Quicksand"/>
                        </w:rPr>
                        <w:t xml:space="preserve">   </w:t>
                      </w:r>
                      <w:r w:rsidRPr="00B37FF9">
                        <w:rPr>
                          <w:rFonts w:ascii="Quicksand Medium" w:hAnsi="Quicksand Medium"/>
                        </w:rPr>
                        <w:t>Dossier COMPLET (contenant tous les documents sollicités).</w:t>
                      </w:r>
                    </w:p>
                  </w:txbxContent>
                </v:textbox>
              </v:roundrect>
            </w:pict>
          </mc:Fallback>
        </mc:AlternateContent>
      </w:r>
    </w:p>
    <w:p w14:paraId="7073F996" w14:textId="5F0FF33D" w:rsidR="00B37FF9" w:rsidRDefault="00B37FF9" w:rsidP="0088519A">
      <w:pPr>
        <w:suppressAutoHyphens w:val="0"/>
        <w:rPr>
          <w:rFonts w:ascii="Quicksand" w:hAnsi="Quicksand" w:cs="Poppins Medium"/>
          <w:color w:val="000000" w:themeColor="text1"/>
          <w:lang w:eastAsia="fr-FR"/>
        </w:rPr>
      </w:pPr>
    </w:p>
    <w:p w14:paraId="450A9FDC" w14:textId="737FC73B" w:rsidR="0088519A" w:rsidRDefault="0088519A" w:rsidP="0088519A">
      <w:pPr>
        <w:suppressAutoHyphens w:val="0"/>
        <w:rPr>
          <w:rFonts w:ascii="Quicksand" w:hAnsi="Quicksand" w:cs="Poppins Medium"/>
          <w:color w:val="000000" w:themeColor="text1"/>
          <w:lang w:eastAsia="fr-FR"/>
        </w:rPr>
      </w:pPr>
    </w:p>
    <w:p w14:paraId="34631BA8" w14:textId="5CA1FB02" w:rsidR="00B37FF9" w:rsidRDefault="00B37FF9">
      <w:pPr>
        <w:suppressAutoHyphens w:val="0"/>
        <w:rPr>
          <w:rFonts w:ascii="Quicksand" w:hAnsi="Quicksand" w:cs="Poppins Medium"/>
          <w:color w:val="000000" w:themeColor="text1"/>
          <w:lang w:eastAsia="fr-FR"/>
        </w:rPr>
      </w:pPr>
      <w:r>
        <w:rPr>
          <w:rFonts w:ascii="Quicksand" w:hAnsi="Quicksand" w:cs="Poppins Medium"/>
          <w:color w:val="000000" w:themeColor="text1"/>
          <w:lang w:eastAsia="fr-FR"/>
        </w:rPr>
        <w:br w:type="page"/>
      </w:r>
    </w:p>
    <w:p w14:paraId="47A365B9" w14:textId="04C17743" w:rsidR="00A4496E" w:rsidRDefault="00A4496E" w:rsidP="00A4496E">
      <w:pPr>
        <w:suppressAutoHyphens w:val="0"/>
        <w:jc w:val="center"/>
        <w:rPr>
          <w:rFonts w:ascii="Quicksand" w:hAnsi="Quicksand" w:cs="Poppins Medium"/>
          <w:color w:val="000000" w:themeColor="text1"/>
          <w:lang w:eastAsia="fr-FR"/>
        </w:rPr>
      </w:pPr>
      <w:r w:rsidRPr="00A4496E">
        <w:rPr>
          <w:rFonts w:ascii="Quicksand" w:hAnsi="Quicksand" w:cs="Poppins Medium"/>
          <w:b/>
          <w:bCs/>
          <w:color w:val="16479F"/>
          <w:sz w:val="28"/>
          <w:szCs w:val="28"/>
          <w:lang w:eastAsia="fr-FR"/>
        </w:rPr>
        <w:lastRenderedPageBreak/>
        <w:t>SELECTION DE LA CATEGORIE</w:t>
      </w:r>
    </w:p>
    <w:p w14:paraId="3AA19039" w14:textId="77777777" w:rsidR="00A4496E" w:rsidRDefault="00A4496E">
      <w:pPr>
        <w:suppressAutoHyphens w:val="0"/>
        <w:rPr>
          <w:rFonts w:ascii="Quicksand" w:hAnsi="Quicksand" w:cs="Poppins Medium"/>
          <w:color w:val="000000" w:themeColor="text1"/>
          <w:lang w:eastAsia="fr-FR"/>
        </w:rPr>
      </w:pPr>
    </w:p>
    <w:p w14:paraId="34256953" w14:textId="2D326E27" w:rsidR="008C62B8" w:rsidRPr="00A4496E" w:rsidRDefault="00A4496E" w:rsidP="006B3777">
      <w:pPr>
        <w:tabs>
          <w:tab w:val="left" w:leader="dot" w:pos="9072"/>
        </w:tabs>
        <w:suppressAutoHyphens w:val="0"/>
        <w:spacing w:before="120"/>
        <w:ind w:right="-7"/>
        <w:jc w:val="both"/>
        <w:rPr>
          <w:rFonts w:ascii="Quicksand" w:hAnsi="Quicksand" w:cs="Quire Sans"/>
        </w:rPr>
      </w:pPr>
      <w:r w:rsidRPr="00A4496E">
        <w:rPr>
          <w:rFonts w:ascii="Quicksand" w:hAnsi="Quicksand" w:cs="Quire Sans"/>
        </w:rPr>
        <w:t xml:space="preserve">Les dossiers seront évalués par catégorie, vous avez </w:t>
      </w:r>
      <w:r w:rsidRPr="006B3777">
        <w:rPr>
          <w:rFonts w:ascii="Quicksand SemiBold" w:hAnsi="Quicksand SemiBold" w:cs="Quire Sans"/>
          <w:b/>
          <w:bCs/>
        </w:rPr>
        <w:t>la possibilité de choisir une ou plusieurs catégories</w:t>
      </w:r>
      <w:r w:rsidRPr="00A4496E">
        <w:rPr>
          <w:rFonts w:ascii="Quicksand" w:hAnsi="Quicksand" w:cs="Quire Sans"/>
        </w:rPr>
        <w:t xml:space="preserve"> dans la/lesquelles vous souhaitez concourir. </w:t>
      </w:r>
      <w:r w:rsidRPr="006B3777">
        <w:rPr>
          <w:rFonts w:ascii="Quicksand SemiBold" w:hAnsi="Quicksand SemiBold" w:cs="Quire Sans"/>
          <w:b/>
          <w:bCs/>
        </w:rPr>
        <w:t>Un dossier de candidature</w:t>
      </w:r>
      <w:r w:rsidRPr="00A4496E">
        <w:rPr>
          <w:rFonts w:ascii="Quicksand" w:hAnsi="Quicksand" w:cs="Quire Sans"/>
        </w:rPr>
        <w:t xml:space="preserve"> est attendu par catégorie choisie.</w:t>
      </w:r>
    </w:p>
    <w:p w14:paraId="1145CC12" w14:textId="3FFFB419" w:rsidR="00A4496E" w:rsidRPr="00351C92" w:rsidRDefault="00A4496E" w:rsidP="00377127">
      <w:pPr>
        <w:tabs>
          <w:tab w:val="left" w:leader="dot" w:pos="9072"/>
        </w:tabs>
        <w:suppressAutoHyphens w:val="0"/>
        <w:spacing w:before="120"/>
        <w:ind w:right="-7"/>
      </w:pPr>
      <w:r w:rsidRPr="00377127">
        <w:rPr>
          <w:rFonts w:cs="Quire Sans"/>
          <w:b/>
          <w:bCs/>
          <w:color w:val="16479F"/>
        </w:rPr>
        <w:t>Recrutement / Apprentissage</w:t>
      </w:r>
      <w:r w:rsidRPr="00377127">
        <w:rPr>
          <w:rFonts w:cs="Quire Sans"/>
          <w:color w:val="16479F"/>
        </w:rPr>
        <w:t xml:space="preserve"> : </w:t>
      </w:r>
      <w:r w:rsidR="00064090" w:rsidRPr="00377127">
        <w:rPr>
          <w:shd w:val="clear" w:color="auto" w:fill="FFFFFF"/>
        </w:rPr>
        <w:t xml:space="preserve">Atteindre le plein emploi des personnes en situation de handicap nécessite une mobilisation collective et commune aux secteurs publics et privés et sur tous </w:t>
      </w:r>
      <w:r w:rsidR="00064090" w:rsidRPr="00377127">
        <w:rPr>
          <w:rFonts w:cs="Quire Sans"/>
        </w:rPr>
        <w:t xml:space="preserve">les </w:t>
      </w:r>
      <w:r w:rsidRPr="00377127">
        <w:rPr>
          <w:rFonts w:cs="Quire Sans"/>
        </w:rPr>
        <w:t>territoire</w:t>
      </w:r>
      <w:r w:rsidR="00064090" w:rsidRPr="00377127">
        <w:rPr>
          <w:rFonts w:cs="Quire Sans"/>
        </w:rPr>
        <w:t xml:space="preserve">s. Mettre en avant </w:t>
      </w:r>
      <w:r w:rsidR="00064090" w:rsidRPr="00351C92">
        <w:t xml:space="preserve">des dispositifs et/ou des actions </w:t>
      </w:r>
      <w:r w:rsidR="00351C92" w:rsidRPr="00351C92">
        <w:t xml:space="preserve">favorisant le </w:t>
      </w:r>
      <w:r w:rsidR="00064090" w:rsidRPr="00351C92">
        <w:t>recrutement et l'insertion professionnelle des personnes en situation de handicap</w:t>
      </w:r>
      <w:r w:rsidR="00351C92" w:rsidRPr="00351C92">
        <w:t>. N</w:t>
      </w:r>
      <w:r w:rsidR="00064090" w:rsidRPr="00351C92">
        <w:t xml:space="preserve">ous souhaitons mettre en avant </w:t>
      </w:r>
      <w:r w:rsidRPr="00351C92">
        <w:t xml:space="preserve">l'apprentissage </w:t>
      </w:r>
      <w:r w:rsidR="00351C92" w:rsidRPr="00351C92">
        <w:t xml:space="preserve">qui </w:t>
      </w:r>
      <w:r w:rsidRPr="00351C92">
        <w:t xml:space="preserve">consiste </w:t>
      </w:r>
      <w:r w:rsidR="00064090" w:rsidRPr="00351C92">
        <w:t>un levier important dans le recrutement.</w:t>
      </w:r>
    </w:p>
    <w:p w14:paraId="5233E335" w14:textId="77777777" w:rsidR="006B3777" w:rsidRPr="006B3777" w:rsidRDefault="006B3777" w:rsidP="006B3777">
      <w:pPr>
        <w:pStyle w:val="Paragraphedeliste"/>
        <w:tabs>
          <w:tab w:val="left" w:leader="dot" w:pos="9072"/>
        </w:tabs>
        <w:suppressAutoHyphens w:val="0"/>
        <w:spacing w:before="240" w:after="120"/>
        <w:ind w:left="283" w:right="-6"/>
        <w:jc w:val="both"/>
        <w:rPr>
          <w:rFonts w:ascii="Quicksand" w:hAnsi="Quicksand" w:cs="Quire Sans"/>
        </w:rPr>
      </w:pPr>
    </w:p>
    <w:p w14:paraId="521276C4" w14:textId="3CFBF505" w:rsidR="00064090" w:rsidRPr="00377127" w:rsidRDefault="00A4496E" w:rsidP="00377127">
      <w:pPr>
        <w:tabs>
          <w:tab w:val="left" w:leader="dot" w:pos="9072"/>
        </w:tabs>
        <w:suppressAutoHyphens w:val="0"/>
        <w:spacing w:before="240" w:after="120"/>
        <w:ind w:left="-74" w:right="-6"/>
        <w:jc w:val="both"/>
        <w:rPr>
          <w:rFonts w:ascii="Quicksand" w:hAnsi="Quicksand" w:cs="Quire Sans"/>
        </w:rPr>
      </w:pPr>
      <w:r w:rsidRPr="00377127">
        <w:rPr>
          <w:rFonts w:ascii="Quicksand" w:hAnsi="Quicksand" w:cs="Quire Sans"/>
          <w:b/>
          <w:bCs/>
          <w:color w:val="16479F"/>
        </w:rPr>
        <w:t>Maintien dans l’emploi / Parcours professionnel d’un agent en situation de handicap :</w:t>
      </w:r>
      <w:r w:rsidRPr="00377127">
        <w:rPr>
          <w:rFonts w:ascii="Quicksand" w:hAnsi="Quicksand" w:cs="Quire Sans"/>
        </w:rPr>
        <w:t xml:space="preserve"> L’enjeu du maintien dans emploi est de permettre à des personnes confrontées à des difficultés à occuper leur poste de travail, de conserver leur emploi dans des conditions compatibles avec leur état de santé, de poursuivre leur carrière professionnelle en écartant la menace de perte d’emploi. </w:t>
      </w:r>
    </w:p>
    <w:p w14:paraId="05EF8D37" w14:textId="77777777" w:rsidR="00377127" w:rsidRDefault="00377127" w:rsidP="00377127">
      <w:pPr>
        <w:tabs>
          <w:tab w:val="left" w:leader="dot" w:pos="9072"/>
        </w:tabs>
        <w:suppressAutoHyphens w:val="0"/>
        <w:spacing w:before="240" w:after="120"/>
        <w:ind w:left="-74" w:right="-6"/>
        <w:jc w:val="both"/>
        <w:rPr>
          <w:rFonts w:ascii="Quicksand" w:hAnsi="Quicksand" w:cs="Quire Sans"/>
        </w:rPr>
      </w:pPr>
    </w:p>
    <w:p w14:paraId="0701D559" w14:textId="341E354D" w:rsidR="00C149C2" w:rsidRPr="00377127" w:rsidRDefault="00C149C2" w:rsidP="00377127">
      <w:pPr>
        <w:tabs>
          <w:tab w:val="left" w:leader="dot" w:pos="9072"/>
        </w:tabs>
        <w:suppressAutoHyphens w:val="0"/>
        <w:spacing w:before="240" w:after="120"/>
        <w:ind w:left="-74" w:right="-6"/>
        <w:jc w:val="both"/>
        <w:rPr>
          <w:rFonts w:ascii="Quicksand" w:hAnsi="Quicksand" w:cs="Quire Sans"/>
        </w:rPr>
      </w:pPr>
      <w:r w:rsidRPr="00377127">
        <w:rPr>
          <w:rFonts w:ascii="Quicksand" w:hAnsi="Quicksand" w:cs="Quire Sans"/>
          <w:b/>
          <w:bCs/>
          <w:color w:val="16479F"/>
        </w:rPr>
        <w:t>Accessibilité universelle :</w:t>
      </w:r>
      <w:r w:rsidRPr="00377127">
        <w:rPr>
          <w:rFonts w:ascii="Quicksand" w:hAnsi="Quicksand" w:cs="Quire Sans"/>
          <w:color w:val="16479F"/>
        </w:rPr>
        <w:t xml:space="preserve"> </w:t>
      </w:r>
      <w:r w:rsidRPr="00377127">
        <w:rPr>
          <w:rFonts w:ascii="Quicksand" w:hAnsi="Quicksand" w:cs="Arial"/>
        </w:rPr>
        <w:t>Il s’agit de mettre en avant les dispositifs et outils pour rendre la société plus accessible. Cela va de l'accessibilité des informations et outils digitaux afin de permettre les agents en situation de handicap d’occuper leur poste de travail, en passant par la communication accessible, l'accessibilité bâtimentaires et les activités/offres sociales accessibles...</w:t>
      </w:r>
    </w:p>
    <w:p w14:paraId="595FA575" w14:textId="77777777" w:rsidR="006B3777" w:rsidRPr="006B3777" w:rsidRDefault="006B3777" w:rsidP="00377127">
      <w:pPr>
        <w:pStyle w:val="Paragraphedeliste"/>
        <w:tabs>
          <w:tab w:val="left" w:leader="dot" w:pos="9072"/>
        </w:tabs>
        <w:suppressAutoHyphens w:val="0"/>
        <w:spacing w:before="240" w:after="120"/>
        <w:ind w:left="283" w:right="-6"/>
        <w:jc w:val="both"/>
        <w:rPr>
          <w:rFonts w:ascii="Quicksand" w:hAnsi="Quicksand" w:cs="Quire Sans"/>
        </w:rPr>
      </w:pPr>
    </w:p>
    <w:p w14:paraId="0ED61DC1" w14:textId="46D88780" w:rsidR="00A4496E" w:rsidRPr="00377127" w:rsidRDefault="00A4496E" w:rsidP="00377127">
      <w:pPr>
        <w:tabs>
          <w:tab w:val="left" w:leader="dot" w:pos="9072"/>
        </w:tabs>
        <w:suppressAutoHyphens w:val="0"/>
        <w:spacing w:before="240" w:after="120"/>
        <w:ind w:left="-74" w:right="-6"/>
        <w:jc w:val="both"/>
        <w:rPr>
          <w:rFonts w:ascii="Quicksand" w:hAnsi="Quicksand" w:cs="Quire Sans"/>
        </w:rPr>
      </w:pPr>
      <w:r w:rsidRPr="00377127">
        <w:rPr>
          <w:rFonts w:ascii="Quicksand" w:hAnsi="Quicksand" w:cs="Quire Sans"/>
          <w:b/>
          <w:bCs/>
          <w:color w:val="16479F"/>
        </w:rPr>
        <w:t>Communication :</w:t>
      </w:r>
      <w:r w:rsidRPr="00377127">
        <w:rPr>
          <w:rFonts w:ascii="Quicksand" w:hAnsi="Quicksand" w:cs="Quire Sans"/>
          <w:color w:val="16479F"/>
        </w:rPr>
        <w:t xml:space="preserve"> </w:t>
      </w:r>
      <w:r w:rsidR="00156A07" w:rsidRPr="00377127">
        <w:rPr>
          <w:rFonts w:ascii="Quicksand" w:hAnsi="Quicksand" w:cs="Quire Sans"/>
        </w:rPr>
        <w:t>Actions de communication, de s</w:t>
      </w:r>
      <w:r w:rsidRPr="00377127">
        <w:rPr>
          <w:rFonts w:ascii="Quicksand" w:hAnsi="Quicksand" w:cs="Quire Sans"/>
        </w:rPr>
        <w:t xml:space="preserve">ensibilisation </w:t>
      </w:r>
      <w:r w:rsidR="00156A07" w:rsidRPr="00377127">
        <w:rPr>
          <w:rFonts w:ascii="Quicksand" w:hAnsi="Quicksand" w:cs="Quire Sans"/>
        </w:rPr>
        <w:t xml:space="preserve">ou </w:t>
      </w:r>
      <w:r w:rsidRPr="00377127">
        <w:rPr>
          <w:rFonts w:ascii="Quicksand" w:hAnsi="Quicksand" w:cs="Quire Sans"/>
        </w:rPr>
        <w:t>partenariats</w:t>
      </w:r>
      <w:r w:rsidR="00156A07" w:rsidRPr="00377127">
        <w:rPr>
          <w:rFonts w:ascii="Quicksand" w:hAnsi="Quicksand" w:cs="Quire Sans"/>
        </w:rPr>
        <w:t xml:space="preserve"> noués pour toucher les agents, managers ou collectifs de travail</w:t>
      </w:r>
    </w:p>
    <w:p w14:paraId="5BF252AC" w14:textId="77777777" w:rsidR="00A4496E" w:rsidRDefault="00A4496E" w:rsidP="00377127">
      <w:pPr>
        <w:suppressAutoHyphens w:val="0"/>
        <w:rPr>
          <w:rFonts w:ascii="Quicksand" w:hAnsi="Quicksand" w:cs="Poppins Medium"/>
          <w:color w:val="000000" w:themeColor="text1"/>
          <w:lang w:eastAsia="fr-FR"/>
        </w:rPr>
      </w:pPr>
    </w:p>
    <w:p w14:paraId="73F297E0" w14:textId="6326A0C3" w:rsidR="00E64D63" w:rsidRDefault="00E64D63">
      <w:pPr>
        <w:suppressAutoHyphens w:val="0"/>
        <w:rPr>
          <w:rFonts w:ascii="Quicksand" w:hAnsi="Quicksand" w:cs="Poppins Medium"/>
          <w:color w:val="000000" w:themeColor="text1"/>
          <w:lang w:eastAsia="fr-FR"/>
        </w:rPr>
      </w:pPr>
      <w:r>
        <w:rPr>
          <w:rFonts w:ascii="Quicksand" w:hAnsi="Quicksand" w:cs="Poppins Medium"/>
          <w:color w:val="000000" w:themeColor="text1"/>
          <w:lang w:eastAsia="fr-FR"/>
        </w:rPr>
        <w:br w:type="page"/>
      </w:r>
    </w:p>
    <w:p w14:paraId="4D2767D9" w14:textId="5F11B238" w:rsidR="00B37FF9" w:rsidRPr="0011068E" w:rsidRDefault="0011068E" w:rsidP="00F91425">
      <w:pPr>
        <w:suppressAutoHyphens w:val="0"/>
        <w:jc w:val="center"/>
        <w:rPr>
          <w:rFonts w:ascii="Quicksand" w:hAnsi="Quicksand" w:cs="Poppins Medium"/>
          <w:b/>
          <w:bCs/>
          <w:color w:val="16479F"/>
          <w:sz w:val="28"/>
          <w:szCs w:val="28"/>
          <w:lang w:eastAsia="fr-FR"/>
        </w:rPr>
      </w:pPr>
      <w:r w:rsidRPr="0011068E">
        <w:rPr>
          <w:rFonts w:ascii="Quicksand" w:hAnsi="Quicksand" w:cs="Poppins Medium"/>
          <w:b/>
          <w:bCs/>
          <w:color w:val="16479F"/>
          <w:sz w:val="28"/>
          <w:szCs w:val="28"/>
          <w:lang w:eastAsia="fr-FR"/>
        </w:rPr>
        <w:lastRenderedPageBreak/>
        <w:t>PR</w:t>
      </w:r>
      <w:r w:rsidR="00F91425">
        <w:rPr>
          <w:rFonts w:ascii="Quicksand" w:hAnsi="Quicksand" w:cs="Poppins Medium"/>
          <w:b/>
          <w:bCs/>
          <w:color w:val="16479F"/>
          <w:sz w:val="28"/>
          <w:szCs w:val="28"/>
          <w:lang w:eastAsia="fr-FR"/>
        </w:rPr>
        <w:t>É</w:t>
      </w:r>
      <w:r w:rsidRPr="0011068E">
        <w:rPr>
          <w:rFonts w:ascii="Quicksand" w:hAnsi="Quicksand" w:cs="Poppins Medium"/>
          <w:b/>
          <w:bCs/>
          <w:color w:val="16479F"/>
          <w:sz w:val="28"/>
          <w:szCs w:val="28"/>
          <w:lang w:eastAsia="fr-FR"/>
        </w:rPr>
        <w:t>SENTATION DE VOTRE ETABLISSEMENT</w:t>
      </w:r>
      <w:r w:rsidR="00F91425">
        <w:rPr>
          <w:rFonts w:ascii="Quicksand" w:hAnsi="Quicksand" w:cs="Poppins Medium"/>
          <w:b/>
          <w:bCs/>
          <w:color w:val="16479F"/>
          <w:sz w:val="28"/>
          <w:szCs w:val="28"/>
          <w:lang w:eastAsia="fr-FR"/>
        </w:rPr>
        <w:t xml:space="preserve"> </w:t>
      </w:r>
      <w:r w:rsidRPr="0011068E">
        <w:rPr>
          <w:rFonts w:ascii="Quicksand" w:hAnsi="Quicksand" w:cs="Poppins Medium"/>
          <w:b/>
          <w:bCs/>
          <w:color w:val="16479F"/>
          <w:sz w:val="28"/>
          <w:szCs w:val="28"/>
          <w:lang w:eastAsia="fr-FR"/>
        </w:rPr>
        <w:t>:</w:t>
      </w:r>
    </w:p>
    <w:p w14:paraId="4E968851" w14:textId="77777777" w:rsidR="0011068E" w:rsidRDefault="0011068E" w:rsidP="0088519A">
      <w:pPr>
        <w:suppressAutoHyphens w:val="0"/>
        <w:rPr>
          <w:rFonts w:ascii="Quicksand" w:hAnsi="Quicksand" w:cs="Poppins Medium"/>
          <w:b/>
          <w:bCs/>
          <w:color w:val="16479F"/>
          <w:lang w:eastAsia="fr-FR"/>
        </w:rPr>
      </w:pPr>
    </w:p>
    <w:p w14:paraId="0AF5433F" w14:textId="1C5B09DC" w:rsidR="0011068E" w:rsidRPr="0011068E" w:rsidRDefault="00F2621B" w:rsidP="008C62B8">
      <w:pPr>
        <w:pStyle w:val="pf0"/>
      </w:pPr>
      <w:r w:rsidRPr="008C62B8">
        <w:rPr>
          <w:rFonts w:ascii="Quicksand Medium" w:hAnsi="Quicksand Medium" w:cs="Poppins Medium"/>
          <w:color w:val="F81420"/>
        </w:rPr>
        <w:t xml:space="preserve">• </w:t>
      </w:r>
      <w:r w:rsidR="0011068E" w:rsidRPr="008C62B8">
        <w:rPr>
          <w:rFonts w:ascii="Quicksand Medium" w:hAnsi="Quicksand Medium" w:cs="Poppins Medium"/>
          <w:color w:val="000000" w:themeColor="text1"/>
        </w:rPr>
        <w:t>Présentation</w:t>
      </w:r>
      <w:r w:rsidR="008C62B8" w:rsidRPr="008C62B8">
        <w:rPr>
          <w:rFonts w:ascii="Quicksand Medium" w:hAnsi="Quicksand Medium" w:cs="Poppins Medium"/>
          <w:color w:val="000000" w:themeColor="text1"/>
        </w:rPr>
        <w:t xml:space="preserve"> </w:t>
      </w:r>
      <w:r w:rsidR="008C62B8">
        <w:rPr>
          <w:rFonts w:ascii="Quicksand Medium" w:hAnsi="Quicksand Medium" w:cs="Poppins Medium"/>
          <w:color w:val="000000" w:themeColor="text1"/>
        </w:rPr>
        <w:t xml:space="preserve">de </w:t>
      </w:r>
      <w:r w:rsidR="008C62B8" w:rsidRPr="008C62B8">
        <w:rPr>
          <w:rStyle w:val="cf01"/>
          <w:rFonts w:ascii="Quicksand Medium" w:eastAsiaTheme="majorEastAsia" w:hAnsi="Quicksand Medium"/>
          <w:sz w:val="24"/>
          <w:szCs w:val="24"/>
        </w:rPr>
        <w:t>la composition de l’équipe projet mobilisé pour l’action présentée</w:t>
      </w:r>
    </w:p>
    <w:p w14:paraId="06F9A88E" w14:textId="0CDA6768" w:rsidR="005E2823" w:rsidRDefault="00F2621B" w:rsidP="005E2823">
      <w:pPr>
        <w:suppressAutoHyphens w:val="0"/>
        <w:ind w:left="567" w:hanging="567"/>
        <w:rPr>
          <w:rFonts w:ascii="Quicksand Medium" w:hAnsi="Quicksand Medium" w:cs="Poppins Medium"/>
          <w:color w:val="000000" w:themeColor="text1"/>
          <w:lang w:eastAsia="fr-FR"/>
        </w:rPr>
      </w:pPr>
      <w:r w:rsidRPr="00F2621B">
        <w:rPr>
          <w:rFonts w:ascii="Quicksand Medium" w:hAnsi="Quicksand Medium" w:cs="Poppins Medium"/>
          <w:color w:val="F81420"/>
          <w:lang w:eastAsia="fr-FR"/>
        </w:rPr>
        <w:t xml:space="preserve">• </w:t>
      </w:r>
      <w:r w:rsidR="0011068E" w:rsidRPr="005E2823">
        <w:rPr>
          <w:rFonts w:ascii="Quicksand Medium" w:hAnsi="Quicksand Medium" w:cs="Poppins Medium"/>
          <w:color w:val="000000" w:themeColor="text1"/>
          <w:lang w:eastAsia="fr-FR"/>
        </w:rPr>
        <w:t>Présentation établissement</w:t>
      </w:r>
      <w:r w:rsidR="005E2823" w:rsidRPr="005E2823">
        <w:rPr>
          <w:rFonts w:ascii="Quicksand Medium" w:hAnsi="Quicksand Medium" w:cs="Poppins Medium"/>
          <w:color w:val="000000" w:themeColor="text1"/>
          <w:lang w:eastAsia="fr-FR"/>
        </w:rPr>
        <w:t> :</w:t>
      </w:r>
    </w:p>
    <w:p w14:paraId="399B0CB7" w14:textId="0436688C" w:rsidR="005E2823" w:rsidRPr="002811FF" w:rsidRDefault="005E2823" w:rsidP="005E2823">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Nom de </w:t>
      </w:r>
      <w:r>
        <w:rPr>
          <w:rFonts w:ascii="Quicksand" w:hAnsi="Quicksand" w:cs="Quire Sans"/>
        </w:rPr>
        <w:t>la structure</w:t>
      </w:r>
      <w:r w:rsidRPr="002811FF">
        <w:rPr>
          <w:rFonts w:ascii="Quicksand" w:hAnsi="Quicksand" w:cs="Quire Sans"/>
        </w:rPr>
        <w:t xml:space="preserve"> : </w:t>
      </w:r>
      <w:r w:rsidRPr="002811FF">
        <w:rPr>
          <w:rFonts w:ascii="Quicksand" w:hAnsi="Quicksand" w:cs="Quire Sans"/>
          <w:spacing w:val="60"/>
        </w:rPr>
        <w:tab/>
      </w:r>
    </w:p>
    <w:p w14:paraId="0C43A2EC" w14:textId="07B09555"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rPr>
        <w:t>Adresse (siège social)</w:t>
      </w:r>
      <w:r w:rsidRPr="002811FF">
        <w:rPr>
          <w:rFonts w:ascii="Quicksand" w:hAnsi="Quicksand" w:cs="Quire Sans"/>
        </w:rPr>
        <w:t xml:space="preserve"> : </w:t>
      </w:r>
      <w:r w:rsidRPr="002811FF">
        <w:rPr>
          <w:rFonts w:ascii="Quicksand" w:hAnsi="Quicksand" w:cs="Quire Sans"/>
          <w:spacing w:val="60"/>
        </w:rPr>
        <w:tab/>
      </w:r>
    </w:p>
    <w:p w14:paraId="4AB85796" w14:textId="5BE3C4EE"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spacing w:val="60"/>
        </w:rPr>
        <w:tab/>
      </w:r>
    </w:p>
    <w:p w14:paraId="52FABEAB" w14:textId="7FA67E56"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spacing w:val="60"/>
        </w:rPr>
        <w:tab/>
      </w:r>
    </w:p>
    <w:p w14:paraId="19CDF46E" w14:textId="303E40B5"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 xml:space="preserve">Téléphone </w:t>
      </w:r>
      <w:r w:rsidRPr="002811FF">
        <w:rPr>
          <w:rFonts w:ascii="Quicksand" w:hAnsi="Quicksand" w:cs="Quire Sans"/>
        </w:rPr>
        <w:t xml:space="preserve">: </w:t>
      </w:r>
      <w:r w:rsidRPr="002811FF">
        <w:rPr>
          <w:rFonts w:ascii="Quicksand" w:hAnsi="Quicksand" w:cs="Quire Sans"/>
          <w:spacing w:val="60"/>
        </w:rPr>
        <w:tab/>
      </w:r>
    </w:p>
    <w:p w14:paraId="0D26D863" w14:textId="4CBB629F"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Mail</w:t>
      </w:r>
      <w:r w:rsidRPr="002811FF">
        <w:rPr>
          <w:rFonts w:ascii="Quicksand" w:hAnsi="Quicksand" w:cs="Quire Sans"/>
        </w:rPr>
        <w:t xml:space="preserve"> : </w:t>
      </w:r>
      <w:r w:rsidRPr="002811FF">
        <w:rPr>
          <w:rFonts w:ascii="Quicksand" w:hAnsi="Quicksand" w:cs="Quire Sans"/>
          <w:spacing w:val="60"/>
        </w:rPr>
        <w:tab/>
      </w:r>
    </w:p>
    <w:p w14:paraId="2647F8D3" w14:textId="567F6DCD"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rPr>
        <w:t>Date de création</w:t>
      </w:r>
      <w:r w:rsidRPr="002811FF">
        <w:rPr>
          <w:rFonts w:ascii="Quicksand" w:hAnsi="Quicksand" w:cs="Quire Sans"/>
        </w:rPr>
        <w:t xml:space="preserve"> : </w:t>
      </w:r>
      <w:r w:rsidRPr="002811FF">
        <w:rPr>
          <w:rFonts w:ascii="Quicksand" w:hAnsi="Quicksand" w:cs="Quire Sans"/>
          <w:spacing w:val="60"/>
        </w:rPr>
        <w:tab/>
      </w:r>
    </w:p>
    <w:p w14:paraId="15429196" w14:textId="187C1F78"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 xml:space="preserve">N° Siret </w:t>
      </w:r>
      <w:r w:rsidRPr="002811FF">
        <w:rPr>
          <w:rFonts w:ascii="Quicksand" w:hAnsi="Quicksand" w:cs="Quire Sans"/>
        </w:rPr>
        <w:t xml:space="preserve">: </w:t>
      </w:r>
      <w:r w:rsidRPr="002811FF">
        <w:rPr>
          <w:rFonts w:ascii="Quicksand" w:hAnsi="Quicksand" w:cs="Quire Sans"/>
          <w:spacing w:val="60"/>
        </w:rPr>
        <w:tab/>
      </w:r>
    </w:p>
    <w:p w14:paraId="35D7EFF3" w14:textId="24F4927E"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N° NAF</w:t>
      </w:r>
      <w:r w:rsidRPr="002811FF">
        <w:rPr>
          <w:rFonts w:ascii="Quicksand" w:hAnsi="Quicksand" w:cs="Quire Sans"/>
        </w:rPr>
        <w:t xml:space="preserve"> : </w:t>
      </w:r>
      <w:r w:rsidRPr="002811FF">
        <w:rPr>
          <w:rFonts w:ascii="Quicksand" w:hAnsi="Quicksand" w:cs="Quire Sans"/>
          <w:spacing w:val="60"/>
        </w:rPr>
        <w:tab/>
      </w:r>
    </w:p>
    <w:p w14:paraId="381D098E" w14:textId="7BBDDAC4" w:rsidR="005E2823" w:rsidRDefault="005E2823" w:rsidP="005E2823">
      <w:pPr>
        <w:tabs>
          <w:tab w:val="left" w:leader="dot" w:pos="9632"/>
        </w:tabs>
        <w:suppressAutoHyphens w:val="0"/>
        <w:spacing w:before="120"/>
        <w:ind w:right="-7"/>
        <w:rPr>
          <w:rFonts w:ascii="Quicksand" w:hAnsi="Quicksand" w:cs="Quire Sans"/>
          <w:spacing w:val="60"/>
        </w:rPr>
      </w:pPr>
      <w:r w:rsidRPr="005E2823">
        <w:rPr>
          <w:rFonts w:ascii="Quicksand" w:hAnsi="Quicksand" w:cs="Quire Sans"/>
        </w:rPr>
        <w:t>Effectif de l’établissement au 31 décembre 2024</w:t>
      </w:r>
      <w:r>
        <w:rPr>
          <w:rFonts w:ascii="Quicksand" w:hAnsi="Quicksand" w:cs="Quire Sans"/>
        </w:rPr>
        <w:t xml:space="preserve"> </w:t>
      </w:r>
      <w:r w:rsidRPr="002811FF">
        <w:rPr>
          <w:rFonts w:ascii="Quicksand" w:hAnsi="Quicksand" w:cs="Quire Sans"/>
        </w:rPr>
        <w:t xml:space="preserve">: </w:t>
      </w:r>
      <w:r w:rsidRPr="002811FF">
        <w:rPr>
          <w:rFonts w:ascii="Quicksand" w:hAnsi="Quicksand" w:cs="Quire Sans"/>
          <w:spacing w:val="60"/>
        </w:rPr>
        <w:tab/>
      </w:r>
    </w:p>
    <w:p w14:paraId="599EC180" w14:textId="78B5D262"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rPr>
        <w:t xml:space="preserve">Activité principale </w:t>
      </w:r>
      <w:r w:rsidRPr="002811FF">
        <w:rPr>
          <w:rFonts w:ascii="Quicksand" w:hAnsi="Quicksand" w:cs="Quire Sans"/>
        </w:rPr>
        <w:t xml:space="preserve">: </w:t>
      </w:r>
      <w:r w:rsidRPr="002811FF">
        <w:rPr>
          <w:rFonts w:ascii="Quicksand" w:hAnsi="Quicksand" w:cs="Quire Sans"/>
          <w:spacing w:val="60"/>
        </w:rPr>
        <w:tab/>
      </w:r>
    </w:p>
    <w:p w14:paraId="78C6B6C7" w14:textId="77777777" w:rsidR="009C0917" w:rsidRDefault="009C0917" w:rsidP="005E2823">
      <w:pPr>
        <w:tabs>
          <w:tab w:val="left" w:leader="dot" w:pos="9632"/>
        </w:tabs>
        <w:suppressAutoHyphens w:val="0"/>
        <w:spacing w:before="120"/>
        <w:ind w:right="-7"/>
        <w:rPr>
          <w:rFonts w:ascii="Quicksand" w:hAnsi="Quicksand" w:cs="Quire Sans"/>
          <w:spacing w:val="60"/>
        </w:rPr>
      </w:pPr>
    </w:p>
    <w:p w14:paraId="516C0B23" w14:textId="6261F2BA" w:rsidR="00F91425" w:rsidRDefault="00F91425" w:rsidP="00F91425">
      <w:pPr>
        <w:suppressAutoHyphens w:val="0"/>
        <w:rPr>
          <w:rFonts w:ascii="Quicksand" w:hAnsi="Quicksand" w:cs="Quire Sans"/>
          <w:spacing w:val="60"/>
        </w:rPr>
      </w:pPr>
      <w:r>
        <w:rPr>
          <w:rFonts w:ascii="Quicksand" w:hAnsi="Quicksand" w:cs="Quire Sans"/>
          <w:spacing w:val="60"/>
        </w:rPr>
        <w:br w:type="page"/>
      </w:r>
    </w:p>
    <w:p w14:paraId="15D08653" w14:textId="1048A26F" w:rsidR="005E2823" w:rsidRPr="00463F8D" w:rsidRDefault="00F91425" w:rsidP="00463F8D">
      <w:pPr>
        <w:suppressAutoHyphens w:val="0"/>
        <w:jc w:val="center"/>
        <w:rPr>
          <w:rFonts w:ascii="Quicksand" w:hAnsi="Quicksand" w:cs="Poppins Medium"/>
          <w:b/>
          <w:bCs/>
          <w:color w:val="16479F"/>
          <w:sz w:val="28"/>
          <w:szCs w:val="28"/>
          <w:lang w:eastAsia="fr-FR"/>
        </w:rPr>
      </w:pPr>
      <w:r w:rsidRPr="00F91425">
        <w:rPr>
          <w:rFonts w:ascii="Quicksand" w:hAnsi="Quicksand" w:cs="Poppins Medium"/>
          <w:b/>
          <w:bCs/>
          <w:color w:val="16479F"/>
          <w:sz w:val="28"/>
          <w:szCs w:val="28"/>
          <w:lang w:eastAsia="fr-FR"/>
        </w:rPr>
        <w:t>PR</w:t>
      </w:r>
      <w:r>
        <w:rPr>
          <w:rFonts w:ascii="Quicksand" w:hAnsi="Quicksand" w:cs="Poppins Medium"/>
          <w:b/>
          <w:bCs/>
          <w:color w:val="16479F"/>
          <w:sz w:val="28"/>
          <w:szCs w:val="28"/>
          <w:lang w:eastAsia="fr-FR"/>
        </w:rPr>
        <w:t>É</w:t>
      </w:r>
      <w:r w:rsidRPr="00F91425">
        <w:rPr>
          <w:rFonts w:ascii="Quicksand" w:hAnsi="Quicksand" w:cs="Poppins Medium"/>
          <w:b/>
          <w:bCs/>
          <w:color w:val="16479F"/>
          <w:sz w:val="28"/>
          <w:szCs w:val="28"/>
          <w:lang w:eastAsia="fr-FR"/>
        </w:rPr>
        <w:t>SENTATION DU PROJET OU DE L’ACTION</w:t>
      </w:r>
      <w:r>
        <w:rPr>
          <w:rFonts w:ascii="Quicksand" w:hAnsi="Quicksand" w:cs="Poppins Medium"/>
          <w:b/>
          <w:bCs/>
          <w:color w:val="16479F"/>
          <w:sz w:val="28"/>
          <w:szCs w:val="28"/>
          <w:lang w:eastAsia="fr-FR"/>
        </w:rPr>
        <w:t xml:space="preserve"> </w:t>
      </w:r>
      <w:r w:rsidRPr="0011068E">
        <w:rPr>
          <w:rFonts w:ascii="Quicksand" w:hAnsi="Quicksand" w:cs="Poppins Medium"/>
          <w:b/>
          <w:bCs/>
          <w:color w:val="16479F"/>
          <w:sz w:val="28"/>
          <w:szCs w:val="28"/>
          <w:lang w:eastAsia="fr-FR"/>
        </w:rPr>
        <w:t>:</w:t>
      </w:r>
    </w:p>
    <w:p w14:paraId="0E753E2A" w14:textId="53CBCD38" w:rsidR="005A4F90" w:rsidRPr="005A4F90" w:rsidRDefault="00F91425" w:rsidP="005A4F90">
      <w:pPr>
        <w:pStyle w:val="Paragraphedeliste"/>
        <w:numPr>
          <w:ilvl w:val="0"/>
          <w:numId w:val="13"/>
        </w:numPr>
        <w:tabs>
          <w:tab w:val="left" w:leader="dot" w:pos="9632"/>
        </w:tabs>
        <w:suppressAutoHyphens w:val="0"/>
        <w:spacing w:before="120"/>
        <w:ind w:left="426" w:right="-7" w:hanging="426"/>
        <w:rPr>
          <w:rFonts w:ascii="Quicksand" w:hAnsi="Quicksand" w:cs="Quire Sans"/>
          <w:b/>
          <w:bCs/>
        </w:rPr>
      </w:pPr>
      <w:r w:rsidRPr="00F91425">
        <w:rPr>
          <w:rFonts w:ascii="Quicksand" w:hAnsi="Quicksand" w:cs="Quire Sans"/>
          <w:b/>
          <w:bCs/>
        </w:rPr>
        <w:t>Postulat de départ :</w:t>
      </w:r>
    </w:p>
    <w:p w14:paraId="01BA3FF8" w14:textId="3D5205D6" w:rsidR="00F91425" w:rsidRPr="00F91425" w:rsidRDefault="00F91425" w:rsidP="005A4F90">
      <w:pPr>
        <w:pStyle w:val="Paragraphedeliste"/>
        <w:numPr>
          <w:ilvl w:val="0"/>
          <w:numId w:val="14"/>
        </w:numPr>
        <w:tabs>
          <w:tab w:val="left" w:leader="dot" w:pos="9632"/>
        </w:tabs>
        <w:suppressAutoHyphens w:val="0"/>
        <w:ind w:left="709" w:right="-7" w:hanging="283"/>
        <w:rPr>
          <w:rFonts w:ascii="Quicksand" w:hAnsi="Quicksand" w:cs="Quire Sans"/>
        </w:rPr>
      </w:pPr>
      <w:r w:rsidRPr="00F91425">
        <w:rPr>
          <w:rFonts w:ascii="Quicksand" w:hAnsi="Quicksand" w:cs="Quire Sans"/>
        </w:rPr>
        <w:t>Quelles sont les problématiques qui ont été soulevées ?</w:t>
      </w:r>
    </w:p>
    <w:p w14:paraId="6134B375" w14:textId="228573F9" w:rsidR="00F91425" w:rsidRPr="00F91425" w:rsidRDefault="00F91425" w:rsidP="005A4F90">
      <w:pPr>
        <w:pStyle w:val="Paragraphedeliste"/>
        <w:numPr>
          <w:ilvl w:val="0"/>
          <w:numId w:val="14"/>
        </w:numPr>
        <w:tabs>
          <w:tab w:val="left" w:leader="dot" w:pos="9632"/>
        </w:tabs>
        <w:suppressAutoHyphens w:val="0"/>
        <w:spacing w:before="240"/>
        <w:ind w:left="709" w:right="-7" w:hanging="283"/>
        <w:rPr>
          <w:rFonts w:ascii="Quicksand" w:hAnsi="Quicksand" w:cs="Quire Sans"/>
        </w:rPr>
      </w:pPr>
      <w:r w:rsidRPr="00F91425">
        <w:rPr>
          <w:rFonts w:ascii="Quicksand" w:hAnsi="Quicksand" w:cs="Quire Sans"/>
        </w:rPr>
        <w:t>Quels sont les enjeux liés à ces problématiques ? Quels étaient vos objectifs ?</w:t>
      </w:r>
    </w:p>
    <w:p w14:paraId="3F373DA5" w14:textId="61D74709" w:rsidR="00F91425" w:rsidRPr="005A4F90" w:rsidRDefault="00F91425" w:rsidP="005A4F90">
      <w:pPr>
        <w:pStyle w:val="Paragraphedeliste"/>
        <w:numPr>
          <w:ilvl w:val="0"/>
          <w:numId w:val="14"/>
        </w:numPr>
        <w:tabs>
          <w:tab w:val="left" w:leader="dot" w:pos="9632"/>
        </w:tabs>
        <w:suppressAutoHyphens w:val="0"/>
        <w:ind w:left="709" w:right="-7" w:hanging="283"/>
        <w:rPr>
          <w:rFonts w:ascii="Quicksand" w:hAnsi="Quicksand" w:cs="Quire Sans"/>
        </w:rPr>
      </w:pPr>
      <w:r w:rsidRPr="00F91425">
        <w:rPr>
          <w:rFonts w:ascii="Quicksand" w:hAnsi="Quicksand" w:cs="Quire Sans"/>
        </w:rPr>
        <w:t xml:space="preserve">Quelles actions ont été mises en place ? </w:t>
      </w:r>
    </w:p>
    <w:p w14:paraId="27357994" w14:textId="77777777" w:rsidR="005A4F90" w:rsidRPr="005A4F90" w:rsidRDefault="005A4F90" w:rsidP="005A4F90">
      <w:pPr>
        <w:tabs>
          <w:tab w:val="left" w:leader="dot" w:pos="9632"/>
        </w:tabs>
        <w:suppressAutoHyphens w:val="0"/>
        <w:ind w:left="360" w:right="-7"/>
        <w:rPr>
          <w:rFonts w:ascii="Quicksand" w:hAnsi="Quicksand" w:cs="Quire Sans"/>
          <w:b/>
          <w:bCs/>
          <w:sz w:val="13"/>
          <w:szCs w:val="13"/>
        </w:rPr>
      </w:pPr>
    </w:p>
    <w:p w14:paraId="779E06C0" w14:textId="37B3AA85" w:rsidR="00F91425" w:rsidRPr="005A4F90" w:rsidRDefault="00F91425" w:rsidP="005A4F90">
      <w:pPr>
        <w:pStyle w:val="Paragraphedeliste"/>
        <w:numPr>
          <w:ilvl w:val="0"/>
          <w:numId w:val="13"/>
        </w:numPr>
        <w:tabs>
          <w:tab w:val="left" w:leader="dot" w:pos="9632"/>
        </w:tabs>
        <w:suppressAutoHyphens w:val="0"/>
        <w:spacing w:before="120"/>
        <w:ind w:left="426" w:right="-7" w:hanging="426"/>
        <w:rPr>
          <w:rFonts w:ascii="Quicksand" w:hAnsi="Quicksand" w:cs="Quire Sans"/>
          <w:b/>
          <w:bCs/>
        </w:rPr>
      </w:pPr>
      <w:r w:rsidRPr="005A4F90">
        <w:rPr>
          <w:rFonts w:ascii="Quicksand" w:hAnsi="Quicksand" w:cs="Quire Sans"/>
          <w:b/>
          <w:bCs/>
        </w:rPr>
        <w:t>Ressources mobilisées :</w:t>
      </w:r>
    </w:p>
    <w:p w14:paraId="0475E5CB" w14:textId="70E0708D" w:rsidR="00F91425" w:rsidRPr="00F91425" w:rsidRDefault="00F91425" w:rsidP="005A4F90">
      <w:pPr>
        <w:pStyle w:val="Paragraphedeliste"/>
        <w:numPr>
          <w:ilvl w:val="0"/>
          <w:numId w:val="17"/>
        </w:numPr>
        <w:tabs>
          <w:tab w:val="left" w:leader="dot" w:pos="9632"/>
        </w:tabs>
        <w:suppressAutoHyphens w:val="0"/>
        <w:spacing w:before="120"/>
        <w:ind w:left="709" w:right="-7" w:hanging="284"/>
        <w:rPr>
          <w:rFonts w:ascii="Quicksand" w:hAnsi="Quicksand" w:cs="Quire Sans"/>
        </w:rPr>
      </w:pPr>
      <w:r w:rsidRPr="00F91425">
        <w:rPr>
          <w:rFonts w:ascii="Quicksand" w:hAnsi="Quicksand" w:cs="Quire Sans"/>
        </w:rPr>
        <w:t xml:space="preserve">Qui a initié la démarche ? </w:t>
      </w:r>
    </w:p>
    <w:p w14:paraId="39FD61C1" w14:textId="3488A394" w:rsidR="00F91425" w:rsidRPr="00F91425" w:rsidRDefault="00F91425" w:rsidP="005A4F90">
      <w:pPr>
        <w:pStyle w:val="Paragraphedeliste"/>
        <w:numPr>
          <w:ilvl w:val="0"/>
          <w:numId w:val="17"/>
        </w:numPr>
        <w:tabs>
          <w:tab w:val="left" w:leader="dot" w:pos="9632"/>
        </w:tabs>
        <w:suppressAutoHyphens w:val="0"/>
        <w:spacing w:before="120"/>
        <w:ind w:left="709" w:right="-7" w:hanging="284"/>
        <w:rPr>
          <w:rFonts w:ascii="Quicksand" w:hAnsi="Quicksand" w:cs="Quire Sans"/>
        </w:rPr>
      </w:pPr>
      <w:r w:rsidRPr="00F91425">
        <w:rPr>
          <w:rFonts w:ascii="Quicksand" w:hAnsi="Quicksand" w:cs="Quire Sans"/>
        </w:rPr>
        <w:t xml:space="preserve">Quels acteurs ont été mobilisés en interne ? En externe ? </w:t>
      </w:r>
    </w:p>
    <w:p w14:paraId="489C0E1E" w14:textId="6ADAF323" w:rsidR="00F91425" w:rsidRPr="00F91425" w:rsidRDefault="00F91425" w:rsidP="005A4F90">
      <w:pPr>
        <w:pStyle w:val="Paragraphedeliste"/>
        <w:numPr>
          <w:ilvl w:val="0"/>
          <w:numId w:val="17"/>
        </w:numPr>
        <w:tabs>
          <w:tab w:val="left" w:leader="dot" w:pos="9632"/>
        </w:tabs>
        <w:suppressAutoHyphens w:val="0"/>
        <w:spacing w:before="120"/>
        <w:ind w:left="709" w:right="-7" w:hanging="284"/>
        <w:rPr>
          <w:rFonts w:ascii="Quicksand" w:hAnsi="Quicksand" w:cs="Quire Sans"/>
        </w:rPr>
      </w:pPr>
      <w:r w:rsidRPr="00F91425">
        <w:rPr>
          <w:rFonts w:ascii="Quicksand" w:hAnsi="Quicksand" w:cs="Quire Sans"/>
        </w:rPr>
        <w:t xml:space="preserve">Quels ont été les moyens techniques ? Financiers ? </w:t>
      </w:r>
    </w:p>
    <w:p w14:paraId="23E1C605" w14:textId="77777777" w:rsidR="005A4F90" w:rsidRPr="005A4F90" w:rsidRDefault="005A4F90" w:rsidP="005A4F90">
      <w:pPr>
        <w:tabs>
          <w:tab w:val="left" w:leader="dot" w:pos="9632"/>
        </w:tabs>
        <w:suppressAutoHyphens w:val="0"/>
        <w:ind w:left="426" w:right="-7" w:hanging="426"/>
        <w:rPr>
          <w:rFonts w:ascii="Quicksand" w:hAnsi="Quicksand" w:cs="Quire Sans"/>
          <w:b/>
          <w:bCs/>
          <w:sz w:val="13"/>
          <w:szCs w:val="13"/>
        </w:rPr>
      </w:pPr>
    </w:p>
    <w:p w14:paraId="2D88A42A" w14:textId="73008A17" w:rsidR="00F91425" w:rsidRPr="005A4F90" w:rsidRDefault="005A4F90" w:rsidP="005A4F90">
      <w:pPr>
        <w:pStyle w:val="Paragraphedeliste"/>
        <w:numPr>
          <w:ilvl w:val="0"/>
          <w:numId w:val="13"/>
        </w:numPr>
        <w:tabs>
          <w:tab w:val="left" w:leader="dot" w:pos="9632"/>
        </w:tabs>
        <w:suppressAutoHyphens w:val="0"/>
        <w:spacing w:before="120"/>
        <w:ind w:left="426" w:right="-7" w:hanging="426"/>
        <w:rPr>
          <w:rFonts w:ascii="Quicksand" w:hAnsi="Quicksand" w:cs="Quire Sans"/>
          <w:b/>
          <w:bCs/>
        </w:rPr>
      </w:pPr>
      <w:r>
        <w:rPr>
          <w:rFonts w:ascii="Quicksand" w:hAnsi="Quicksand" w:cs="Quire Sans"/>
          <w:b/>
          <w:bCs/>
        </w:rPr>
        <w:t>É</w:t>
      </w:r>
      <w:r w:rsidR="00F91425" w:rsidRPr="005A4F90">
        <w:rPr>
          <w:rFonts w:ascii="Quicksand" w:hAnsi="Quicksand" w:cs="Quire Sans"/>
          <w:b/>
          <w:bCs/>
        </w:rPr>
        <w:t>valuation de la démarche</w:t>
      </w:r>
    </w:p>
    <w:p w14:paraId="41003DE2" w14:textId="5B757427"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Indicateurs d’évaluation (quantitatif/qualitatif)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4152D1F5" w14:textId="0975E7A1" w:rsidR="00F91425" w:rsidRPr="00F91425"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214D6917" w14:textId="48DDBF5F"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Ce qui a fonctionné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31C55CF7" w14:textId="0B43B8AC" w:rsidR="00F91425" w:rsidRPr="00F91425"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7B8C3FC0" w14:textId="68F6C4F9"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Ce qui n’a pas fonctionné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4E76A8A7" w14:textId="40106644" w:rsidR="00F91425" w:rsidRPr="00F91425"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24B090C3" w14:textId="3329B4C8"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Ce qui a manqué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603B9D64" w14:textId="6A11EC5A" w:rsidR="005A4F90"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24AE5173" w14:textId="503018FE"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Bonne pratique identifiée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426562E3" w14:textId="02B81762" w:rsidR="005A4F90"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42FBC3C7" w14:textId="06B4D9BB" w:rsidR="005E2823" w:rsidRPr="005A4F90" w:rsidRDefault="005A4F90" w:rsidP="005A4F90">
      <w:pPr>
        <w:tabs>
          <w:tab w:val="left" w:leader="dot" w:pos="9632"/>
        </w:tabs>
        <w:suppressAutoHyphens w:val="0"/>
        <w:spacing w:before="240"/>
        <w:ind w:right="-7"/>
        <w:rPr>
          <w:rFonts w:ascii="Quicksand" w:hAnsi="Quicksand" w:cs="Quire Sans"/>
          <w:b/>
          <w:bCs/>
        </w:rPr>
      </w:pPr>
      <w:r w:rsidRPr="005A4F90">
        <w:rPr>
          <w:rFonts w:ascii="Quicksand" w:hAnsi="Quicksand" w:cs="Quire Sans"/>
          <w:b/>
          <w:bCs/>
        </w:rPr>
        <w:t>Liste des annexes jointes au dossier de candidature</w:t>
      </w:r>
      <w:r>
        <w:rPr>
          <w:rFonts w:ascii="Quicksand" w:hAnsi="Quicksand" w:cs="Quire Sans"/>
          <w:b/>
          <w:bCs/>
        </w:rPr>
        <w:t> :</w:t>
      </w:r>
    </w:p>
    <w:p w14:paraId="363E0472" w14:textId="77777777" w:rsidR="005A4F90" w:rsidRPr="00F91425" w:rsidRDefault="005A4F90" w:rsidP="005A4F90">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53FFCDC4" w14:textId="77777777" w:rsidR="005A4F90" w:rsidRPr="00F91425" w:rsidRDefault="005A4F90" w:rsidP="005A4F90">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5AD261D3" w14:textId="77777777" w:rsidR="005A4F90" w:rsidRPr="00F91425" w:rsidRDefault="005A4F90" w:rsidP="005A4F90">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1785CA8C" w14:textId="77777777" w:rsidR="005A4F90" w:rsidRPr="00F91425" w:rsidRDefault="005A4F90" w:rsidP="005A4F90">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40DC3462" w14:textId="679653AF" w:rsidR="005A4F90" w:rsidRDefault="005A4F90">
      <w:pPr>
        <w:suppressAutoHyphens w:val="0"/>
        <w:rPr>
          <w:rFonts w:ascii="Quicksand Medium" w:hAnsi="Quicksand Medium" w:cs="Poppins Medium"/>
          <w:color w:val="000000" w:themeColor="text1"/>
          <w:lang w:eastAsia="fr-FR"/>
        </w:rPr>
      </w:pPr>
      <w:r>
        <w:rPr>
          <w:rFonts w:ascii="Quicksand Medium" w:hAnsi="Quicksand Medium" w:cs="Poppins Medium"/>
          <w:color w:val="000000" w:themeColor="text1"/>
          <w:lang w:eastAsia="fr-FR"/>
        </w:rPr>
        <w:br w:type="page"/>
      </w:r>
    </w:p>
    <w:p w14:paraId="196B369C" w14:textId="5E044354" w:rsidR="00463F8D" w:rsidRDefault="00463F8D" w:rsidP="00463F8D">
      <w:pPr>
        <w:suppressAutoHyphens w:val="0"/>
        <w:jc w:val="center"/>
        <w:rPr>
          <w:rFonts w:ascii="Quicksand" w:hAnsi="Quicksand" w:cs="Poppins Medium"/>
          <w:b/>
          <w:bCs/>
          <w:color w:val="16479F"/>
          <w:sz w:val="28"/>
          <w:szCs w:val="28"/>
          <w:lang w:eastAsia="fr-FR"/>
        </w:rPr>
      </w:pPr>
      <w:r>
        <w:rPr>
          <w:rFonts w:ascii="Quicksand" w:hAnsi="Quicksand" w:cs="Poppins Medium"/>
          <w:b/>
          <w:bCs/>
          <w:color w:val="16479F"/>
          <w:sz w:val="28"/>
          <w:szCs w:val="28"/>
          <w:lang w:eastAsia="fr-FR"/>
        </w:rPr>
        <w:t>PIÈCES À JOINDRE À TOUTE CANDIDATURE</w:t>
      </w:r>
    </w:p>
    <w:p w14:paraId="554CFF6E" w14:textId="77777777" w:rsidR="00463F8D" w:rsidRPr="0011068E" w:rsidRDefault="00463F8D" w:rsidP="00674632">
      <w:pPr>
        <w:suppressAutoHyphens w:val="0"/>
        <w:rPr>
          <w:rFonts w:ascii="Quicksand" w:hAnsi="Quicksand" w:cs="Poppins Medium"/>
          <w:b/>
          <w:bCs/>
          <w:color w:val="16479F"/>
          <w:sz w:val="28"/>
          <w:szCs w:val="28"/>
          <w:lang w:eastAsia="fr-FR"/>
        </w:rPr>
      </w:pPr>
    </w:p>
    <w:p w14:paraId="5104A149" w14:textId="77777777" w:rsidR="00463F8D" w:rsidRPr="00463F8D" w:rsidRDefault="00463F8D" w:rsidP="00463F8D">
      <w:pPr>
        <w:suppressAutoHyphens w:val="0"/>
        <w:ind w:left="567" w:hanging="567"/>
        <w:rPr>
          <w:rFonts w:ascii="Quicksand Medium" w:hAnsi="Quicksand Medium" w:cs="Poppins Medium"/>
          <w:b/>
          <w:bCs/>
          <w:color w:val="F81420"/>
          <w:lang w:eastAsia="fr-FR"/>
        </w:rPr>
      </w:pPr>
      <w:r w:rsidRPr="00463F8D">
        <w:rPr>
          <w:rFonts w:ascii="Quicksand Medium" w:hAnsi="Quicksand Medium" w:cs="Poppins Medium"/>
          <w:b/>
          <w:bCs/>
          <w:color w:val="F81420"/>
          <w:lang w:eastAsia="fr-FR"/>
        </w:rPr>
        <w:t>Joindre obligatoirement tous les documents suivants selon votre situation :</w:t>
      </w:r>
    </w:p>
    <w:p w14:paraId="39AC40FE" w14:textId="77777777" w:rsidR="00463F8D" w:rsidRPr="00463F8D" w:rsidRDefault="00463F8D" w:rsidP="00463F8D">
      <w:pPr>
        <w:suppressAutoHyphens w:val="0"/>
        <w:ind w:left="567" w:hanging="567"/>
        <w:rPr>
          <w:rFonts w:ascii="Quicksand Medium" w:hAnsi="Quicksand Medium" w:cs="Poppins Medium"/>
          <w:i/>
          <w:iCs/>
          <w:color w:val="000000" w:themeColor="text1"/>
          <w:lang w:eastAsia="fr-FR"/>
        </w:rPr>
      </w:pPr>
      <w:r w:rsidRPr="00463F8D">
        <w:rPr>
          <w:rFonts w:ascii="Quicksand Medium" w:hAnsi="Quicksand Medium" w:cs="Poppins Medium"/>
          <w:i/>
          <w:iCs/>
          <w:color w:val="000000" w:themeColor="text1"/>
          <w:lang w:eastAsia="fr-FR"/>
        </w:rPr>
        <w:t>(Tout dossier incomplet sera refusé)</w:t>
      </w:r>
    </w:p>
    <w:p w14:paraId="3B0A5767" w14:textId="77777777" w:rsidR="00463F8D" w:rsidRPr="00463F8D" w:rsidRDefault="00463F8D" w:rsidP="00463F8D">
      <w:pPr>
        <w:suppressAutoHyphens w:val="0"/>
        <w:rPr>
          <w:rFonts w:ascii="Quicksand Medium" w:hAnsi="Quicksand Medium" w:cs="Poppins Medium"/>
          <w:color w:val="000000" w:themeColor="text1"/>
          <w:lang w:eastAsia="fr-FR"/>
        </w:rPr>
      </w:pPr>
    </w:p>
    <w:p w14:paraId="18D55E22" w14:textId="446371C0"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 xml:space="preserve">Le présent </w:t>
      </w:r>
      <w:r w:rsidR="00156A07">
        <w:rPr>
          <w:rFonts w:ascii="Quicksand Medium" w:hAnsi="Quicksand Medium" w:cs="Poppins Medium"/>
          <w:color w:val="000000" w:themeColor="text1"/>
          <w:lang w:eastAsia="fr-FR"/>
        </w:rPr>
        <w:t>d</w:t>
      </w:r>
      <w:r w:rsidRPr="00463F8D">
        <w:rPr>
          <w:rFonts w:ascii="Quicksand Medium" w:hAnsi="Quicksand Medium" w:cs="Poppins Medium"/>
          <w:color w:val="000000" w:themeColor="text1"/>
          <w:lang w:eastAsia="fr-FR"/>
        </w:rPr>
        <w:t xml:space="preserve">ossier de </w:t>
      </w:r>
      <w:r w:rsidR="008C62B8" w:rsidRPr="00463F8D">
        <w:rPr>
          <w:rFonts w:ascii="Quicksand Medium" w:hAnsi="Quicksand Medium" w:cs="Poppins Medium"/>
          <w:color w:val="000000" w:themeColor="text1"/>
          <w:lang w:eastAsia="fr-FR"/>
        </w:rPr>
        <w:t>candidature complétée</w:t>
      </w:r>
      <w:r w:rsidRPr="00463F8D">
        <w:rPr>
          <w:rFonts w:ascii="Quicksand Medium" w:hAnsi="Quicksand Medium" w:cs="Poppins Medium"/>
          <w:color w:val="000000" w:themeColor="text1"/>
          <w:lang w:eastAsia="fr-FR"/>
        </w:rPr>
        <w:t>, daté et signé</w:t>
      </w:r>
    </w:p>
    <w:p w14:paraId="4C88F31A" w14:textId="41EC9A68"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 xml:space="preserve">Le </w:t>
      </w:r>
      <w:r w:rsidR="00156A07">
        <w:rPr>
          <w:rFonts w:ascii="Quicksand Medium" w:hAnsi="Quicksand Medium" w:cs="Poppins Medium"/>
          <w:color w:val="000000" w:themeColor="text1"/>
          <w:lang w:eastAsia="fr-FR"/>
        </w:rPr>
        <w:t>d</w:t>
      </w:r>
      <w:r w:rsidRPr="00463F8D">
        <w:rPr>
          <w:rFonts w:ascii="Quicksand Medium" w:hAnsi="Quicksand Medium" w:cs="Poppins Medium"/>
          <w:color w:val="000000" w:themeColor="text1"/>
          <w:lang w:eastAsia="fr-FR"/>
        </w:rPr>
        <w:t>ossier de présentation de l’établissement,</w:t>
      </w:r>
    </w:p>
    <w:p w14:paraId="3CE3017D" w14:textId="606A63EF"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Le règlement des Trophées, daté et signé</w:t>
      </w:r>
    </w:p>
    <w:p w14:paraId="6BBCF877" w14:textId="51D9BAFB"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CV des dirigeants (mandataire social, directeurs, hautes édilités)</w:t>
      </w:r>
    </w:p>
    <w:p w14:paraId="4B94E830" w14:textId="4143C902"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La fiche d’engagement (</w:t>
      </w:r>
      <w:r>
        <w:rPr>
          <w:rFonts w:ascii="Quicksand Medium" w:hAnsi="Quicksand Medium" w:cs="Poppins Medium"/>
          <w:color w:val="000000" w:themeColor="text1"/>
          <w:lang w:eastAsia="fr-FR"/>
        </w:rPr>
        <w:t>page suivante</w:t>
      </w:r>
      <w:r w:rsidRPr="00463F8D">
        <w:rPr>
          <w:rFonts w:ascii="Quicksand Medium" w:hAnsi="Quicksand Medium" w:cs="Poppins Medium"/>
          <w:color w:val="000000" w:themeColor="text1"/>
          <w:lang w:eastAsia="fr-FR"/>
        </w:rPr>
        <w:t>)</w:t>
      </w:r>
    </w:p>
    <w:p w14:paraId="177A1278" w14:textId="77777777" w:rsidR="00463F8D" w:rsidRDefault="00463F8D" w:rsidP="00463F8D">
      <w:pPr>
        <w:suppressAutoHyphens w:val="0"/>
        <w:rPr>
          <w:rFonts w:ascii="Quicksand Medium" w:hAnsi="Quicksand Medium" w:cs="Poppins Medium"/>
          <w:color w:val="000000" w:themeColor="text1"/>
          <w:lang w:eastAsia="fr-FR"/>
        </w:rPr>
      </w:pPr>
    </w:p>
    <w:p w14:paraId="20F44DE1" w14:textId="77777777" w:rsidR="008C62B8" w:rsidRPr="00463F8D" w:rsidRDefault="008C62B8" w:rsidP="00463F8D">
      <w:pPr>
        <w:suppressAutoHyphens w:val="0"/>
        <w:rPr>
          <w:rFonts w:ascii="Quicksand Medium" w:hAnsi="Quicksand Medium" w:cs="Poppins Medium"/>
          <w:color w:val="000000" w:themeColor="text1"/>
          <w:lang w:eastAsia="fr-FR"/>
        </w:rPr>
      </w:pPr>
    </w:p>
    <w:p w14:paraId="41233BB1" w14:textId="6D000E11" w:rsidR="00463F8D" w:rsidRPr="00463F8D" w:rsidRDefault="00463F8D" w:rsidP="00463F8D">
      <w:pPr>
        <w:suppressAutoHyphens w:val="0"/>
        <w:ind w:left="567" w:hanging="567"/>
        <w:rPr>
          <w:rFonts w:ascii="Quicksand Medium" w:hAnsi="Quicksand Medium" w:cs="Poppins Medium"/>
          <w:color w:val="000000" w:themeColor="text1"/>
          <w:lang w:eastAsia="fr-FR"/>
        </w:rPr>
      </w:pPr>
      <w:r>
        <w:rPr>
          <w:rFonts w:ascii="Quicksand" w:hAnsi="Quicksand" w:cs="Poppins Medium"/>
          <w:noProof/>
          <w:color w:val="000000" w:themeColor="text1"/>
          <w:lang w:eastAsia="fr-FR"/>
          <w14:ligatures w14:val="standardContextual"/>
        </w:rPr>
        <mc:AlternateContent>
          <mc:Choice Requires="wps">
            <w:drawing>
              <wp:anchor distT="0" distB="0" distL="114300" distR="114300" simplePos="0" relativeHeight="251662336" behindDoc="0" locked="0" layoutInCell="1" allowOverlap="1" wp14:anchorId="3628884E" wp14:editId="4C01E1FD">
                <wp:simplePos x="0" y="0"/>
                <wp:positionH relativeFrom="column">
                  <wp:posOffset>0</wp:posOffset>
                </wp:positionH>
                <wp:positionV relativeFrom="paragraph">
                  <wp:posOffset>0</wp:posOffset>
                </wp:positionV>
                <wp:extent cx="6053959" cy="599090"/>
                <wp:effectExtent l="0" t="0" r="4445" b="0"/>
                <wp:wrapNone/>
                <wp:docPr id="964379115" name="Zone de texte 3"/>
                <wp:cNvGraphicFramePr/>
                <a:graphic xmlns:a="http://schemas.openxmlformats.org/drawingml/2006/main">
                  <a:graphicData uri="http://schemas.microsoft.com/office/word/2010/wordprocessingShape">
                    <wps:wsp>
                      <wps:cNvSpPr txBox="1"/>
                      <wps:spPr>
                        <a:xfrm>
                          <a:off x="0" y="0"/>
                          <a:ext cx="6053959" cy="599090"/>
                        </a:xfrm>
                        <a:prstGeom prst="roundRect">
                          <a:avLst/>
                        </a:prstGeom>
                        <a:solidFill>
                          <a:srgbClr val="E4E89C"/>
                        </a:solidFill>
                        <a:ln w="6350">
                          <a:noFill/>
                        </a:ln>
                      </wps:spPr>
                      <wps:txbx>
                        <w:txbxContent>
                          <w:p w14:paraId="0B72D375" w14:textId="77777777" w:rsidR="00463F8D" w:rsidRPr="00463F8D" w:rsidRDefault="00463F8D" w:rsidP="00463F8D">
                            <w:pPr>
                              <w:jc w:val="center"/>
                              <w:rPr>
                                <w:rFonts w:ascii="Quicksand" w:hAnsi="Quicksand"/>
                                <w:b/>
                                <w:bCs/>
                                <w:color w:val="F81420"/>
                                <w:sz w:val="28"/>
                                <w:szCs w:val="28"/>
                              </w:rPr>
                            </w:pPr>
                            <w:r w:rsidRPr="00463F8D">
                              <w:rPr>
                                <w:rFonts w:ascii="Quicksand" w:hAnsi="Quicksand"/>
                                <w:b/>
                                <w:bCs/>
                                <w:color w:val="F81420"/>
                                <w:sz w:val="28"/>
                                <w:szCs w:val="28"/>
                              </w:rPr>
                              <w:t>Date limite de dépôt du présent dossier de candidature :</w:t>
                            </w:r>
                          </w:p>
                          <w:p w14:paraId="104CF509" w14:textId="7835C683" w:rsidR="00463F8D" w:rsidRPr="00463F8D" w:rsidRDefault="000A4DE7" w:rsidP="00463F8D">
                            <w:pPr>
                              <w:jc w:val="center"/>
                              <w:rPr>
                                <w:rFonts w:ascii="Quicksand SemiBold" w:hAnsi="Quicksand SemiBold"/>
                                <w:b/>
                                <w:bCs/>
                              </w:rPr>
                            </w:pPr>
                            <w:r>
                              <w:rPr>
                                <w:rFonts w:ascii="Quicksand SemiBold" w:hAnsi="Quicksand SemiBold" w:cs="Segoe UI Symbol"/>
                                <w:b/>
                                <w:bCs/>
                                <w:sz w:val="32"/>
                                <w:szCs w:val="32"/>
                              </w:rPr>
                              <w:t>18</w:t>
                            </w:r>
                            <w:r w:rsidR="00463F8D" w:rsidRPr="00463F8D">
                              <w:rPr>
                                <w:rFonts w:ascii="Quicksand SemiBold" w:hAnsi="Quicksand SemiBold" w:cs="Segoe UI Symbol"/>
                                <w:b/>
                                <w:bCs/>
                                <w:sz w:val="32"/>
                                <w:szCs w:val="32"/>
                              </w:rPr>
                              <w:t>/</w:t>
                            </w:r>
                            <w:r w:rsidR="003C7D99">
                              <w:rPr>
                                <w:rFonts w:ascii="Quicksand SemiBold" w:hAnsi="Quicksand SemiBold" w:cs="Segoe UI Symbol"/>
                                <w:b/>
                                <w:bCs/>
                                <w:sz w:val="32"/>
                                <w:szCs w:val="32"/>
                              </w:rPr>
                              <w:t>0</w:t>
                            </w:r>
                            <w:r>
                              <w:rPr>
                                <w:rFonts w:ascii="Quicksand SemiBold" w:hAnsi="Quicksand SemiBold" w:cs="Segoe UI Symbol"/>
                                <w:b/>
                                <w:bCs/>
                                <w:sz w:val="32"/>
                                <w:szCs w:val="32"/>
                              </w:rPr>
                              <w:t>4</w:t>
                            </w:r>
                            <w:r w:rsidR="00463F8D" w:rsidRPr="00463F8D">
                              <w:rPr>
                                <w:rFonts w:ascii="Quicksand SemiBold" w:hAnsi="Quicksand SemiBold" w:cs="Segoe UI Symbol"/>
                                <w:b/>
                                <w:bCs/>
                                <w:sz w:val="32"/>
                                <w:szCs w:val="32"/>
                              </w:rPr>
                              <w:t>/20</w:t>
                            </w:r>
                            <w:r w:rsidR="00F20D5D">
                              <w:rPr>
                                <w:rFonts w:ascii="Quicksand SemiBold" w:hAnsi="Quicksand SemiBold" w:cs="Segoe UI Symbol"/>
                                <w:b/>
                                <w:bCs/>
                                <w:sz w:val="32"/>
                                <w:szCs w:val="32"/>
                              </w:rPr>
                              <w:t>2</w:t>
                            </w:r>
                            <w:r w:rsidR="003C7D99">
                              <w:rPr>
                                <w:rFonts w:ascii="Quicksand SemiBold" w:hAnsi="Quicksand SemiBold" w:cs="Segoe UI Symbol"/>
                                <w:b/>
                                <w:bCs/>
                                <w:sz w:val="32"/>
                                <w:szCs w:val="3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28884E" id="_x0000_s1027" style="position:absolute;left:0;text-align:left;margin-left:0;margin-top:0;width:476.7pt;height:4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" fillcolor="#e4e89c" stroked="f" strokeweight=".5pt">
                <v:textbox>
                  <w:txbxContent>
                    <w:p w14:paraId="0B72D375" w14:textId="77777777" w:rsidR="00463F8D" w:rsidRPr="00463F8D" w:rsidRDefault="00463F8D" w:rsidP="00463F8D">
                      <w:pPr>
                        <w:jc w:val="center"/>
                        <w:rPr>
                          <w:rFonts w:ascii="Quicksand" w:hAnsi="Quicksand"/>
                          <w:b/>
                          <w:bCs/>
                          <w:color w:val="F81420"/>
                          <w:sz w:val="28"/>
                          <w:szCs w:val="28"/>
                        </w:rPr>
                      </w:pPr>
                      <w:r w:rsidRPr="00463F8D">
                        <w:rPr>
                          <w:rFonts w:ascii="Quicksand" w:hAnsi="Quicksand"/>
                          <w:b/>
                          <w:bCs/>
                          <w:color w:val="F81420"/>
                          <w:sz w:val="28"/>
                          <w:szCs w:val="28"/>
                        </w:rPr>
                        <w:t>Date limite de dépôt du présent dossier de candidature :</w:t>
                      </w:r>
                    </w:p>
                    <w:p w14:paraId="104CF509" w14:textId="7835C683" w:rsidR="00463F8D" w:rsidRPr="00463F8D" w:rsidRDefault="000A4DE7" w:rsidP="00463F8D">
                      <w:pPr>
                        <w:jc w:val="center"/>
                        <w:rPr>
                          <w:rFonts w:ascii="Quicksand SemiBold" w:hAnsi="Quicksand SemiBold"/>
                          <w:b/>
                          <w:bCs/>
                        </w:rPr>
                      </w:pPr>
                      <w:r>
                        <w:rPr>
                          <w:rFonts w:ascii="Quicksand SemiBold" w:hAnsi="Quicksand SemiBold" w:cs="Segoe UI Symbol"/>
                          <w:b/>
                          <w:bCs/>
                          <w:sz w:val="32"/>
                          <w:szCs w:val="32"/>
                        </w:rPr>
                        <w:t>18</w:t>
                      </w:r>
                      <w:r w:rsidR="00463F8D" w:rsidRPr="00463F8D">
                        <w:rPr>
                          <w:rFonts w:ascii="Quicksand SemiBold" w:hAnsi="Quicksand SemiBold" w:cs="Segoe UI Symbol"/>
                          <w:b/>
                          <w:bCs/>
                          <w:sz w:val="32"/>
                          <w:szCs w:val="32"/>
                        </w:rPr>
                        <w:t>/</w:t>
                      </w:r>
                      <w:r w:rsidR="003C7D99">
                        <w:rPr>
                          <w:rFonts w:ascii="Quicksand SemiBold" w:hAnsi="Quicksand SemiBold" w:cs="Segoe UI Symbol"/>
                          <w:b/>
                          <w:bCs/>
                          <w:sz w:val="32"/>
                          <w:szCs w:val="32"/>
                        </w:rPr>
                        <w:t>0</w:t>
                      </w:r>
                      <w:r>
                        <w:rPr>
                          <w:rFonts w:ascii="Quicksand SemiBold" w:hAnsi="Quicksand SemiBold" w:cs="Segoe UI Symbol"/>
                          <w:b/>
                          <w:bCs/>
                          <w:sz w:val="32"/>
                          <w:szCs w:val="32"/>
                        </w:rPr>
                        <w:t>4</w:t>
                      </w:r>
                      <w:r w:rsidR="00463F8D" w:rsidRPr="00463F8D">
                        <w:rPr>
                          <w:rFonts w:ascii="Quicksand SemiBold" w:hAnsi="Quicksand SemiBold" w:cs="Segoe UI Symbol"/>
                          <w:b/>
                          <w:bCs/>
                          <w:sz w:val="32"/>
                          <w:szCs w:val="32"/>
                        </w:rPr>
                        <w:t>/20</w:t>
                      </w:r>
                      <w:r w:rsidR="00F20D5D">
                        <w:rPr>
                          <w:rFonts w:ascii="Quicksand SemiBold" w:hAnsi="Quicksand SemiBold" w:cs="Segoe UI Symbol"/>
                          <w:b/>
                          <w:bCs/>
                          <w:sz w:val="32"/>
                          <w:szCs w:val="32"/>
                        </w:rPr>
                        <w:t>2</w:t>
                      </w:r>
                      <w:r w:rsidR="003C7D99">
                        <w:rPr>
                          <w:rFonts w:ascii="Quicksand SemiBold" w:hAnsi="Quicksand SemiBold" w:cs="Segoe UI Symbol"/>
                          <w:b/>
                          <w:bCs/>
                          <w:sz w:val="32"/>
                          <w:szCs w:val="32"/>
                        </w:rPr>
                        <w:t>5</w:t>
                      </w:r>
                    </w:p>
                  </w:txbxContent>
                </v:textbox>
              </v:roundrect>
            </w:pict>
          </mc:Fallback>
        </mc:AlternateContent>
      </w:r>
    </w:p>
    <w:p w14:paraId="7C0CAF3D" w14:textId="77777777" w:rsidR="00463F8D" w:rsidRDefault="00463F8D" w:rsidP="00463F8D">
      <w:pPr>
        <w:suppressAutoHyphens w:val="0"/>
        <w:ind w:left="567" w:hanging="567"/>
        <w:rPr>
          <w:rFonts w:ascii="Quicksand Medium" w:hAnsi="Quicksand Medium" w:cs="Poppins Medium"/>
          <w:color w:val="000000" w:themeColor="text1"/>
          <w:lang w:eastAsia="fr-FR"/>
        </w:rPr>
      </w:pPr>
    </w:p>
    <w:p w14:paraId="7FB5D4AE" w14:textId="71CA6189" w:rsidR="00463F8D" w:rsidRPr="00463F8D" w:rsidRDefault="00463F8D" w:rsidP="00463F8D">
      <w:pPr>
        <w:suppressAutoHyphens w:val="0"/>
        <w:ind w:left="567" w:hanging="567"/>
        <w:rPr>
          <w:rFonts w:ascii="Quicksand Medium" w:hAnsi="Quicksand Medium" w:cs="Poppins Medium"/>
          <w:color w:val="000000" w:themeColor="text1"/>
          <w:lang w:eastAsia="fr-FR"/>
        </w:rPr>
      </w:pPr>
      <w:r w:rsidRPr="00463F8D">
        <w:rPr>
          <w:rFonts w:ascii="Quicksand Medium" w:hAnsi="Quicksand Medium" w:cs="Poppins Medium"/>
          <w:color w:val="000000" w:themeColor="text1"/>
          <w:lang w:eastAsia="fr-FR"/>
        </w:rPr>
        <w:t>Date limite de dépôt du présent dossier de candidature :</w:t>
      </w:r>
    </w:p>
    <w:p w14:paraId="75B8600C" w14:textId="77777777" w:rsidR="00463F8D" w:rsidRPr="00463F8D" w:rsidRDefault="00463F8D" w:rsidP="00463F8D">
      <w:pPr>
        <w:suppressAutoHyphens w:val="0"/>
        <w:ind w:left="567" w:hanging="567"/>
        <w:rPr>
          <w:rFonts w:ascii="Quicksand Medium" w:hAnsi="Quicksand Medium" w:cs="Poppins Medium"/>
          <w:color w:val="000000" w:themeColor="text1"/>
          <w:lang w:eastAsia="fr-FR"/>
        </w:rPr>
      </w:pPr>
    </w:p>
    <w:p w14:paraId="3D499662" w14:textId="77777777" w:rsidR="00463F8D" w:rsidRPr="00463F8D" w:rsidRDefault="00463F8D" w:rsidP="00463F8D">
      <w:pPr>
        <w:suppressAutoHyphens w:val="0"/>
        <w:ind w:left="567" w:hanging="567"/>
        <w:rPr>
          <w:rFonts w:ascii="Quicksand Medium" w:hAnsi="Quicksand Medium" w:cs="Poppins Medium"/>
          <w:b/>
          <w:bCs/>
          <w:color w:val="F81420"/>
          <w:sz w:val="32"/>
          <w:szCs w:val="32"/>
          <w:lang w:eastAsia="fr-FR"/>
        </w:rPr>
      </w:pPr>
      <w:r w:rsidRPr="00463F8D">
        <w:rPr>
          <w:rFonts w:ascii="Quicksand Medium" w:hAnsi="Quicksand Medium" w:cs="Poppins Medium"/>
          <w:b/>
          <w:bCs/>
          <w:color w:val="F81420"/>
          <w:sz w:val="32"/>
          <w:szCs w:val="32"/>
          <w:lang w:eastAsia="fr-FR"/>
        </w:rPr>
        <w:t>Dossier à déposer :</w:t>
      </w:r>
    </w:p>
    <w:p w14:paraId="4B1B0857" w14:textId="77777777" w:rsidR="00463F8D" w:rsidRPr="00463F8D" w:rsidRDefault="00463F8D" w:rsidP="00463F8D">
      <w:pPr>
        <w:suppressAutoHyphens w:val="0"/>
        <w:ind w:left="567" w:hanging="567"/>
        <w:rPr>
          <w:rFonts w:ascii="Quicksand Medium" w:hAnsi="Quicksand Medium" w:cs="Poppins Medium"/>
          <w:color w:val="000000" w:themeColor="text1"/>
          <w:lang w:eastAsia="fr-FR"/>
        </w:rPr>
      </w:pPr>
    </w:p>
    <w:p w14:paraId="671BCA2B" w14:textId="41DF82E0" w:rsidR="00463F8D" w:rsidRPr="00463F8D" w:rsidRDefault="00463F8D" w:rsidP="00463F8D">
      <w:pPr>
        <w:suppressAutoHyphens w:val="0"/>
        <w:ind w:left="567" w:hanging="567"/>
        <w:rPr>
          <w:rFonts w:ascii="Quicksand Medium" w:hAnsi="Quicksand Medium" w:cs="Poppins Medium"/>
          <w:color w:val="000000" w:themeColor="text1"/>
          <w:lang w:eastAsia="fr-FR"/>
        </w:rPr>
      </w:pPr>
      <w:r w:rsidRPr="006317FA">
        <w:rPr>
          <w:rFonts w:ascii="Quicksand Medium" w:hAnsi="Quicksand Medium" w:cs="Poppins Medium"/>
          <w:b/>
          <w:bCs/>
          <w:color w:val="000000" w:themeColor="text1"/>
          <w:lang w:eastAsia="fr-FR"/>
        </w:rPr>
        <w:t>Par mail :</w:t>
      </w:r>
      <w:r w:rsidRPr="006317FA">
        <w:rPr>
          <w:rFonts w:ascii="Quicksand Medium" w:hAnsi="Quicksand Medium" w:cs="Poppins Medium"/>
          <w:color w:val="000000" w:themeColor="text1"/>
          <w:lang w:eastAsia="fr-FR"/>
        </w:rPr>
        <w:t xml:space="preserve"> </w:t>
      </w:r>
      <w:hyperlink r:id="rId12" w:history="1">
        <w:r w:rsidR="003C7D99" w:rsidRPr="006317FA">
          <w:rPr>
            <w:rStyle w:val="Lienhypertexte"/>
          </w:rPr>
          <w:t>handipacte-paca-corse@avisea.fr</w:t>
        </w:r>
      </w:hyperlink>
      <w:r w:rsidR="003C7D99">
        <w:t xml:space="preserve"> </w:t>
      </w:r>
    </w:p>
    <w:p w14:paraId="3027C849" w14:textId="77777777" w:rsidR="00463F8D" w:rsidRPr="00463F8D" w:rsidRDefault="00463F8D" w:rsidP="00463F8D">
      <w:pPr>
        <w:suppressAutoHyphens w:val="0"/>
        <w:ind w:left="567" w:hanging="567"/>
        <w:rPr>
          <w:rFonts w:ascii="Quicksand Medium" w:hAnsi="Quicksand Medium" w:cs="Poppins Medium"/>
          <w:color w:val="000000" w:themeColor="text1"/>
          <w:lang w:eastAsia="fr-FR"/>
        </w:rPr>
      </w:pPr>
    </w:p>
    <w:p w14:paraId="327F1BA4" w14:textId="77777777" w:rsidR="00FE0881" w:rsidRPr="00CA2682" w:rsidRDefault="00FE0881" w:rsidP="00FE0881">
      <w:pPr>
        <w:suppressAutoHyphens w:val="0"/>
        <w:ind w:left="1560"/>
        <w:rPr>
          <w:rFonts w:ascii="Quicksand Medium" w:hAnsi="Quicksand Medium" w:cs="Poppins Medium"/>
          <w:color w:val="000000" w:themeColor="text1"/>
          <w:lang w:eastAsia="fr-FR"/>
        </w:rPr>
      </w:pPr>
    </w:p>
    <w:p w14:paraId="24011030" w14:textId="464FCD87" w:rsidR="00260EC8" w:rsidRPr="00CA2682" w:rsidRDefault="00260EC8">
      <w:pPr>
        <w:suppressAutoHyphens w:val="0"/>
        <w:rPr>
          <w:rFonts w:ascii="Quicksand Medium" w:hAnsi="Quicksand Medium" w:cs="Poppins Medium"/>
          <w:color w:val="000000" w:themeColor="text1"/>
          <w:highlight w:val="yellow"/>
          <w:lang w:eastAsia="fr-FR"/>
        </w:rPr>
      </w:pPr>
      <w:r w:rsidRPr="00CA2682">
        <w:rPr>
          <w:rFonts w:ascii="Quicksand Medium" w:hAnsi="Quicksand Medium" w:cs="Poppins Medium"/>
          <w:color w:val="000000" w:themeColor="text1"/>
          <w:highlight w:val="yellow"/>
          <w:lang w:eastAsia="fr-FR"/>
        </w:rPr>
        <w:br w:type="page"/>
      </w:r>
    </w:p>
    <w:p w14:paraId="5C4E315A" w14:textId="0BAEA813" w:rsidR="00D84165" w:rsidRDefault="00D84165" w:rsidP="00D84165">
      <w:pPr>
        <w:suppressAutoHyphens w:val="0"/>
        <w:jc w:val="center"/>
        <w:rPr>
          <w:rFonts w:ascii="Quicksand" w:hAnsi="Quicksand" w:cs="Poppins Medium"/>
          <w:b/>
          <w:bCs/>
          <w:color w:val="16479F"/>
          <w:sz w:val="28"/>
          <w:szCs w:val="28"/>
          <w:lang w:eastAsia="fr-FR"/>
        </w:rPr>
      </w:pPr>
      <w:r w:rsidRPr="00D84165">
        <w:rPr>
          <w:rFonts w:ascii="Quicksand" w:hAnsi="Quicksand" w:cs="Poppins Medium"/>
          <w:b/>
          <w:bCs/>
          <w:color w:val="16479F"/>
          <w:sz w:val="28"/>
          <w:szCs w:val="28"/>
          <w:lang w:eastAsia="fr-FR"/>
        </w:rPr>
        <w:t>FICHE D’ENGAGEMENT DU CANDIDAT</w:t>
      </w:r>
    </w:p>
    <w:p w14:paraId="7A4EE833" w14:textId="77777777" w:rsidR="00D84165" w:rsidRDefault="00D84165" w:rsidP="00D84165">
      <w:pPr>
        <w:suppressAutoHyphens w:val="0"/>
        <w:jc w:val="center"/>
        <w:rPr>
          <w:rFonts w:ascii="Quicksand" w:hAnsi="Quicksand" w:cs="Poppins Medium"/>
          <w:b/>
          <w:bCs/>
          <w:color w:val="16479F"/>
          <w:sz w:val="28"/>
          <w:szCs w:val="28"/>
          <w:lang w:eastAsia="fr-FR"/>
        </w:rPr>
      </w:pPr>
    </w:p>
    <w:p w14:paraId="1C55E946" w14:textId="715D7077" w:rsidR="00D84165" w:rsidRPr="00D84165" w:rsidRDefault="00D84165" w:rsidP="00D84165">
      <w:pPr>
        <w:spacing w:line="312" w:lineRule="auto"/>
        <w:jc w:val="center"/>
        <w:rPr>
          <w:rFonts w:ascii="Poppins" w:hAnsi="Poppins" w:cs="Poppins"/>
          <w:b/>
          <w:bCs/>
          <w:color w:val="F81420"/>
          <w:sz w:val="28"/>
          <w:szCs w:val="28"/>
          <w:lang w:eastAsia="fr-FR"/>
        </w:rPr>
      </w:pPr>
      <w:r w:rsidRPr="00D84165">
        <w:rPr>
          <w:rFonts w:ascii="Poppins" w:hAnsi="Poppins" w:cs="Poppins"/>
          <w:b/>
          <w:bCs/>
          <w:color w:val="F81420"/>
          <w:sz w:val="28"/>
          <w:szCs w:val="28"/>
          <w:lang w:eastAsia="fr-FR"/>
        </w:rPr>
        <w:t xml:space="preserve">Les Trophées </w:t>
      </w:r>
      <w:r w:rsidR="00D302D9">
        <w:rPr>
          <w:rFonts w:ascii="Poppins" w:hAnsi="Poppins" w:cs="Poppins"/>
          <w:b/>
          <w:bCs/>
          <w:color w:val="F81420"/>
          <w:sz w:val="28"/>
          <w:szCs w:val="28"/>
          <w:lang w:eastAsia="fr-FR"/>
        </w:rPr>
        <w:t xml:space="preserve">Emploi public et Handicap </w:t>
      </w:r>
    </w:p>
    <w:p w14:paraId="26E2EBF0" w14:textId="792E6CB2" w:rsidR="00D84165" w:rsidRPr="00D47569" w:rsidRDefault="00D84165" w:rsidP="00D84165">
      <w:pPr>
        <w:spacing w:line="312" w:lineRule="auto"/>
        <w:jc w:val="center"/>
        <w:rPr>
          <w:rFonts w:ascii="Poppins" w:hAnsi="Poppins" w:cs="Poppins"/>
          <w:color w:val="F81420"/>
          <w:sz w:val="28"/>
          <w:szCs w:val="28"/>
          <w:lang w:eastAsia="fr-FR"/>
        </w:rPr>
      </w:pPr>
      <w:r w:rsidRPr="00D47569">
        <w:rPr>
          <w:rFonts w:ascii="Quicksand" w:hAnsi="Quicksand" w:cs="Poppins Medium"/>
          <w:noProof/>
          <w:color w:val="000000" w:themeColor="text1"/>
          <w:sz w:val="22"/>
          <w:szCs w:val="22"/>
          <w:lang w:eastAsia="fr-FR"/>
          <w14:ligatures w14:val="standardContextual"/>
        </w:rPr>
        <mc:AlternateContent>
          <mc:Choice Requires="wps">
            <w:drawing>
              <wp:anchor distT="0" distB="0" distL="114300" distR="114300" simplePos="0" relativeHeight="251664384" behindDoc="0" locked="0" layoutInCell="1" allowOverlap="1" wp14:anchorId="48F6A153" wp14:editId="50416FF9">
                <wp:simplePos x="0" y="0"/>
                <wp:positionH relativeFrom="column">
                  <wp:posOffset>24189</wp:posOffset>
                </wp:positionH>
                <wp:positionV relativeFrom="paragraph">
                  <wp:posOffset>311253</wp:posOffset>
                </wp:positionV>
                <wp:extent cx="6053455" cy="5901070"/>
                <wp:effectExtent l="0" t="0" r="4445" b="4445"/>
                <wp:wrapNone/>
                <wp:docPr id="1253255157" name="Zone de texte 3"/>
                <wp:cNvGraphicFramePr/>
                <a:graphic xmlns:a="http://schemas.openxmlformats.org/drawingml/2006/main">
                  <a:graphicData uri="http://schemas.microsoft.com/office/word/2010/wordprocessingShape">
                    <wps:wsp>
                      <wps:cNvSpPr txBox="1"/>
                      <wps:spPr>
                        <a:xfrm>
                          <a:off x="0" y="0"/>
                          <a:ext cx="6053455" cy="5901070"/>
                        </a:xfrm>
                        <a:prstGeom prst="roundRect">
                          <a:avLst>
                            <a:gd name="adj" fmla="val 3485"/>
                          </a:avLst>
                        </a:prstGeom>
                        <a:solidFill>
                          <a:srgbClr val="F7FAED"/>
                        </a:solidFill>
                        <a:ln w="6350">
                          <a:noFill/>
                        </a:ln>
                      </wps:spPr>
                      <wps:txbx>
                        <w:txbxContent>
                          <w:p w14:paraId="7F973FF8" w14:textId="78B5283A" w:rsidR="00D84165" w:rsidRPr="002811FF" w:rsidRDefault="00D84165" w:rsidP="00D47569">
                            <w:pPr>
                              <w:tabs>
                                <w:tab w:val="left" w:leader="dot" w:pos="9043"/>
                              </w:tabs>
                              <w:suppressAutoHyphens w:val="0"/>
                              <w:spacing w:before="120"/>
                              <w:ind w:right="-7"/>
                              <w:rPr>
                                <w:rFonts w:ascii="Quicksand" w:hAnsi="Quicksand" w:cs="Quire Sans"/>
                              </w:rPr>
                            </w:pPr>
                            <w:r w:rsidRPr="00D84165">
                              <w:rPr>
                                <w:rFonts w:ascii="Quicksand" w:hAnsi="Quicksand" w:cs="Quire Sans"/>
                              </w:rPr>
                              <w:t xml:space="preserve">Je, </w:t>
                            </w:r>
                            <w:proofErr w:type="spellStart"/>
                            <w:proofErr w:type="gramStart"/>
                            <w:r w:rsidRPr="00D84165">
                              <w:rPr>
                                <w:rFonts w:ascii="Quicksand" w:hAnsi="Quicksand" w:cs="Quire Sans"/>
                              </w:rPr>
                              <w:t>soussigné</w:t>
                            </w:r>
                            <w:r w:rsidR="00685300">
                              <w:rPr>
                                <w:rFonts w:ascii="Quicksand" w:hAnsi="Quicksand" w:cs="Quire Sans"/>
                              </w:rPr>
                              <w:t>.</w:t>
                            </w:r>
                            <w:r w:rsidRPr="00D84165">
                              <w:rPr>
                                <w:rFonts w:ascii="Quicksand" w:hAnsi="Quicksand" w:cs="Quire Sans"/>
                              </w:rPr>
                              <w:t>e</w:t>
                            </w:r>
                            <w:proofErr w:type="spellEnd"/>
                            <w:proofErr w:type="gramEnd"/>
                            <w:r w:rsidRPr="00D84165">
                              <w:rPr>
                                <w:rFonts w:ascii="Quicksand" w:hAnsi="Quicksand" w:cs="Quire Sans"/>
                              </w:rPr>
                              <w:t xml:space="preserve"> (nom et prénoms</w:t>
                            </w:r>
                            <w:r w:rsidR="00D47569">
                              <w:rPr>
                                <w:rFonts w:ascii="Quicksand" w:hAnsi="Quicksand" w:cs="Quire Sans"/>
                              </w:rPr>
                              <w:t xml:space="preserve">) </w:t>
                            </w:r>
                            <w:r w:rsidRPr="002811FF">
                              <w:rPr>
                                <w:rFonts w:ascii="Quicksand" w:hAnsi="Quicksand" w:cs="Quire Sans"/>
                                <w:spacing w:val="60"/>
                              </w:rPr>
                              <w:tab/>
                            </w:r>
                          </w:p>
                          <w:p w14:paraId="687DFF5B" w14:textId="6F9112BF"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 xml:space="preserve">Agissant en qualité de </w:t>
                            </w:r>
                            <w:r w:rsidRPr="002811FF">
                              <w:rPr>
                                <w:rFonts w:ascii="Quicksand" w:hAnsi="Quicksand" w:cs="Quire Sans"/>
                              </w:rPr>
                              <w:t xml:space="preserve">: </w:t>
                            </w:r>
                            <w:r w:rsidRPr="002811FF">
                              <w:rPr>
                                <w:rFonts w:ascii="Quicksand" w:hAnsi="Quicksand" w:cs="Quire Sans"/>
                                <w:spacing w:val="60"/>
                              </w:rPr>
                              <w:tab/>
                            </w:r>
                          </w:p>
                          <w:p w14:paraId="44BA4669" w14:textId="77777777"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spacing w:val="60"/>
                              </w:rPr>
                              <w:tab/>
                            </w:r>
                          </w:p>
                          <w:p w14:paraId="392C09C1" w14:textId="77777777"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spacing w:val="60"/>
                              </w:rPr>
                              <w:tab/>
                            </w:r>
                          </w:p>
                          <w:p w14:paraId="697F0242" w14:textId="529A5339"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rPr>
                              <w:t xml:space="preserve">De l’établissement </w:t>
                            </w:r>
                            <w:r w:rsidRPr="002811FF">
                              <w:rPr>
                                <w:rFonts w:ascii="Quicksand" w:hAnsi="Quicksand" w:cs="Quire Sans"/>
                              </w:rPr>
                              <w:t xml:space="preserve">: </w:t>
                            </w:r>
                            <w:r w:rsidRPr="002811FF">
                              <w:rPr>
                                <w:rFonts w:ascii="Quicksand" w:hAnsi="Quicksand" w:cs="Quire Sans"/>
                                <w:spacing w:val="60"/>
                              </w:rPr>
                              <w:tab/>
                            </w:r>
                          </w:p>
                          <w:p w14:paraId="48869350" w14:textId="55E72E21"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Adresse</w:t>
                            </w:r>
                            <w:r w:rsidRPr="002811FF">
                              <w:rPr>
                                <w:rFonts w:ascii="Quicksand" w:hAnsi="Quicksand" w:cs="Quire Sans"/>
                              </w:rPr>
                              <w:t xml:space="preserve"> : </w:t>
                            </w:r>
                            <w:r w:rsidRPr="002811FF">
                              <w:rPr>
                                <w:rFonts w:ascii="Quicksand" w:hAnsi="Quicksand" w:cs="Quire Sans"/>
                                <w:spacing w:val="60"/>
                              </w:rPr>
                              <w:tab/>
                            </w:r>
                          </w:p>
                          <w:p w14:paraId="05BE38DF" w14:textId="6D9873B6"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spacing w:val="60"/>
                              </w:rPr>
                              <w:tab/>
                            </w:r>
                          </w:p>
                          <w:p w14:paraId="1EBEBAD9" w14:textId="77777777"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 xml:space="preserve">N° Siret </w:t>
                            </w:r>
                            <w:r w:rsidRPr="002811FF">
                              <w:rPr>
                                <w:rFonts w:ascii="Quicksand" w:hAnsi="Quicksand" w:cs="Quire Sans"/>
                              </w:rPr>
                              <w:t xml:space="preserve">: </w:t>
                            </w:r>
                            <w:r w:rsidRPr="002811FF">
                              <w:rPr>
                                <w:rFonts w:ascii="Quicksand" w:hAnsi="Quicksand" w:cs="Quire Sans"/>
                                <w:spacing w:val="60"/>
                              </w:rPr>
                              <w:tab/>
                            </w:r>
                          </w:p>
                          <w:p w14:paraId="46727C6B" w14:textId="25B9E0B7" w:rsidR="00D84165" w:rsidRPr="00D84165" w:rsidRDefault="00D47569" w:rsidP="00D84165">
                            <w:pPr>
                              <w:tabs>
                                <w:tab w:val="left" w:leader="dot" w:pos="9072"/>
                              </w:tabs>
                              <w:suppressAutoHyphens w:val="0"/>
                              <w:spacing w:before="120"/>
                              <w:ind w:right="-7"/>
                              <w:rPr>
                                <w:rFonts w:ascii="Quicksand" w:hAnsi="Quicksand" w:cs="Quire Sans"/>
                              </w:rPr>
                            </w:pPr>
                            <w:proofErr w:type="spellStart"/>
                            <w:proofErr w:type="gramStart"/>
                            <w:r>
                              <w:rPr>
                                <w:rFonts w:ascii="Quicksand" w:hAnsi="Quicksand" w:cs="Quire Sans"/>
                              </w:rPr>
                              <w:t>c</w:t>
                            </w:r>
                            <w:r w:rsidR="00D84165" w:rsidRPr="00D84165">
                              <w:rPr>
                                <w:rFonts w:ascii="Quicksand" w:hAnsi="Quicksand" w:cs="Quire Sans"/>
                              </w:rPr>
                              <w:t>andidat</w:t>
                            </w:r>
                            <w:r>
                              <w:rPr>
                                <w:rFonts w:ascii="Quicksand" w:hAnsi="Quicksand" w:cs="Quire Sans"/>
                              </w:rPr>
                              <w:t>.</w:t>
                            </w:r>
                            <w:r w:rsidR="00D84165" w:rsidRPr="00D84165">
                              <w:rPr>
                                <w:rFonts w:ascii="Quicksand" w:hAnsi="Quicksand" w:cs="Quire Sans"/>
                              </w:rPr>
                              <w:t>e</w:t>
                            </w:r>
                            <w:proofErr w:type="spellEnd"/>
                            <w:proofErr w:type="gramEnd"/>
                            <w:r w:rsidR="00D84165" w:rsidRPr="00D84165">
                              <w:rPr>
                                <w:rFonts w:ascii="Quicksand" w:hAnsi="Quicksand" w:cs="Quire Sans"/>
                              </w:rPr>
                              <w:t xml:space="preserve"> au concours Les Trophées </w:t>
                            </w:r>
                            <w:r w:rsidR="00D302D9">
                              <w:rPr>
                                <w:rFonts w:ascii="Quicksand" w:hAnsi="Quicksand" w:cs="Quire Sans"/>
                              </w:rPr>
                              <w:t>Emploi public et Handicap</w:t>
                            </w:r>
                            <w:r w:rsidR="00D84165">
                              <w:rPr>
                                <w:rFonts w:ascii="Quicksand" w:hAnsi="Quicksand" w:cs="Quire Sans"/>
                              </w:rPr>
                              <w:t>,</w:t>
                            </w:r>
                          </w:p>
                          <w:p w14:paraId="311BF9F3" w14:textId="77777777" w:rsidR="00D84165" w:rsidRPr="00D84165" w:rsidRDefault="00D84165" w:rsidP="00D84165">
                            <w:pPr>
                              <w:tabs>
                                <w:tab w:val="left" w:leader="dot" w:pos="9072"/>
                              </w:tabs>
                              <w:suppressAutoHyphens w:val="0"/>
                              <w:spacing w:before="120"/>
                              <w:ind w:right="-7"/>
                              <w:rPr>
                                <w:rFonts w:ascii="Quicksand" w:hAnsi="Quicksand" w:cs="Quire Sans"/>
                              </w:rPr>
                            </w:pPr>
                            <w:proofErr w:type="gramStart"/>
                            <w:r w:rsidRPr="00D84165">
                              <w:rPr>
                                <w:rFonts w:ascii="Quicksand" w:hAnsi="Quicksand" w:cs="Quire Sans"/>
                              </w:rPr>
                              <w:t>ayant</w:t>
                            </w:r>
                            <w:proofErr w:type="gramEnd"/>
                            <w:r w:rsidRPr="00D84165">
                              <w:rPr>
                                <w:rFonts w:ascii="Quicksand" w:hAnsi="Quicksand" w:cs="Quire Sans"/>
                              </w:rPr>
                              <w:t xml:space="preserve"> pouvoir ou délégation, certifie l’exactitude des données fournies par mes soins dans le dossier de candidature ci-joint,</w:t>
                            </w:r>
                          </w:p>
                          <w:p w14:paraId="1950BA65" w14:textId="77777777" w:rsidR="00D84165" w:rsidRPr="00D84165" w:rsidRDefault="00D84165" w:rsidP="00D84165">
                            <w:pPr>
                              <w:tabs>
                                <w:tab w:val="left" w:leader="dot" w:pos="9072"/>
                              </w:tabs>
                              <w:suppressAutoHyphens w:val="0"/>
                              <w:spacing w:before="120"/>
                              <w:ind w:right="-7"/>
                              <w:rPr>
                                <w:rFonts w:ascii="Quicksand" w:hAnsi="Quicksand" w:cs="Quire Sans"/>
                              </w:rPr>
                            </w:pPr>
                            <w:proofErr w:type="gramStart"/>
                            <w:r w:rsidRPr="00D84165">
                              <w:rPr>
                                <w:rFonts w:ascii="Quicksand" w:hAnsi="Quicksand" w:cs="Quire Sans"/>
                              </w:rPr>
                              <w:t>certifie</w:t>
                            </w:r>
                            <w:proofErr w:type="gramEnd"/>
                            <w:r w:rsidRPr="00D84165">
                              <w:rPr>
                                <w:rFonts w:ascii="Quicksand" w:hAnsi="Quicksand" w:cs="Quire Sans"/>
                              </w:rPr>
                              <w:t xml:space="preserve"> avoir pris connaissance du règlement, en comprendre et en accepter tous les termes, et m’engage à en respecter toutes les clauses.</w:t>
                            </w:r>
                          </w:p>
                          <w:p w14:paraId="46F1B964" w14:textId="24AE0B6A" w:rsidR="00D84165" w:rsidRDefault="00D84165" w:rsidP="00D84165">
                            <w:pPr>
                              <w:tabs>
                                <w:tab w:val="left" w:leader="dot" w:pos="9072"/>
                              </w:tabs>
                              <w:suppressAutoHyphens w:val="0"/>
                              <w:spacing w:before="120"/>
                              <w:ind w:right="-7"/>
                              <w:rPr>
                                <w:rFonts w:ascii="Quicksand" w:hAnsi="Quicksand" w:cs="Quire Sans"/>
                              </w:rPr>
                            </w:pPr>
                            <w:r w:rsidRPr="005077D8">
                              <w:rPr>
                                <w:rFonts w:ascii="Segoe UI Symbol" w:hAnsi="Segoe UI Symbol" w:cs="Segoe UI Symbol"/>
                                <w:color w:val="000000" w:themeColor="text1"/>
                                <w:sz w:val="28"/>
                                <w:szCs w:val="28"/>
                                <w:lang w:eastAsia="fr-FR"/>
                              </w:rPr>
                              <w:t>☐</w:t>
                            </w:r>
                            <w:r w:rsidRPr="00D84165">
                              <w:rPr>
                                <w:rFonts w:ascii="Quicksand" w:hAnsi="Quicksand" w:cs="Quire Sans"/>
                              </w:rPr>
                              <w:t xml:space="preserve"> J’accepte que mon projet soit diffusé sous forme de bonne pratique</w:t>
                            </w:r>
                            <w:r>
                              <w:rPr>
                                <w:rFonts w:ascii="Quicksand" w:hAnsi="Quicksand" w:cs="Quire Sans"/>
                              </w:rPr>
                              <w:t>.</w:t>
                            </w:r>
                          </w:p>
                          <w:p w14:paraId="695EF732" w14:textId="4D7E765F" w:rsidR="00D84165" w:rsidRPr="00D84165" w:rsidRDefault="00D84165" w:rsidP="00E7002B">
                            <w:pPr>
                              <w:tabs>
                                <w:tab w:val="left" w:leader="dot" w:pos="4111"/>
                                <w:tab w:val="left" w:leader="dot" w:pos="6663"/>
                                <w:tab w:val="left" w:leader="dot" w:pos="9072"/>
                              </w:tabs>
                              <w:suppressAutoHyphens w:val="0"/>
                              <w:spacing w:before="120"/>
                              <w:ind w:right="-7"/>
                              <w:rPr>
                                <w:rFonts w:ascii="Quicksand" w:hAnsi="Quicksand" w:cs="Quire Sans"/>
                              </w:rPr>
                            </w:pPr>
                            <w:r w:rsidRPr="00D84165">
                              <w:rPr>
                                <w:rFonts w:ascii="Quicksand" w:hAnsi="Quicksand" w:cs="Quire Sans"/>
                              </w:rPr>
                              <w:t>Fait</w:t>
                            </w:r>
                            <w:r w:rsidR="00E7002B">
                              <w:rPr>
                                <w:rFonts w:ascii="Quicksand" w:hAnsi="Quicksand" w:cs="Quire Sans"/>
                              </w:rPr>
                              <w:t xml:space="preserve"> à </w:t>
                            </w:r>
                            <w:r w:rsidRPr="00E7002B">
                              <w:rPr>
                                <w:rFonts w:ascii="Quicksand" w:hAnsi="Quicksand" w:cs="Quire Sans"/>
                                <w:spacing w:val="60"/>
                              </w:rPr>
                              <w:tab/>
                            </w:r>
                            <w:r w:rsidRPr="00D84165">
                              <w:rPr>
                                <w:rFonts w:ascii="Quicksand" w:hAnsi="Quicksand" w:cs="Quire Sans"/>
                              </w:rPr>
                              <w:t xml:space="preserve">, le </w:t>
                            </w:r>
                            <w:r w:rsidR="00E7002B" w:rsidRPr="00E7002B">
                              <w:rPr>
                                <w:rFonts w:ascii="Quicksand" w:hAnsi="Quicksand" w:cs="Quire Sans"/>
                                <w:spacing w:val="60"/>
                              </w:rPr>
                              <w:tab/>
                            </w:r>
                          </w:p>
                          <w:p w14:paraId="61B0F639" w14:textId="52C3B4F6" w:rsidR="00D84165" w:rsidRPr="002811FF" w:rsidRDefault="00D84165" w:rsidP="00D47569">
                            <w:pPr>
                              <w:tabs>
                                <w:tab w:val="left" w:leader="dot" w:pos="2835"/>
                                <w:tab w:val="left" w:leader="dot" w:pos="5245"/>
                                <w:tab w:val="left" w:leader="dot" w:pos="9072"/>
                              </w:tabs>
                              <w:suppressAutoHyphens w:val="0"/>
                              <w:spacing w:before="240"/>
                              <w:ind w:right="-7"/>
                              <w:rPr>
                                <w:rFonts w:ascii="Quicksand" w:hAnsi="Quicksand" w:cs="Quire Sans"/>
                              </w:rPr>
                            </w:pPr>
                            <w:r w:rsidRPr="00D84165">
                              <w:rPr>
                                <w:rFonts w:ascii="Quicksand" w:hAnsi="Quicksand" w:cs="Quire Sans"/>
                              </w:rPr>
                              <w:t xml:space="preserve">Signature </w:t>
                            </w:r>
                            <w:r w:rsidRPr="00B5473D">
                              <w:rPr>
                                <w:rFonts w:ascii="Quicksand" w:hAnsi="Quicksand" w:cs="Quire Sans"/>
                                <w:i/>
                                <w:iCs/>
                              </w:rPr>
                              <w:t>(et tampon de la structure)</w:t>
                            </w:r>
                          </w:p>
                          <w:p w14:paraId="2F08F3AD" w14:textId="68E3A0A8" w:rsidR="00D84165" w:rsidRPr="00463F8D" w:rsidRDefault="00D84165" w:rsidP="00D84165">
                            <w:pPr>
                              <w:tabs>
                                <w:tab w:val="left" w:leader="dot" w:pos="9072"/>
                              </w:tabs>
                              <w:jc w:val="center"/>
                              <w:rPr>
                                <w:rFonts w:ascii="Quicksand SemiBold" w:hAnsi="Quicksand SemiBold"/>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F6A153" id="_x0000_s1028" style="position:absolute;left:0;text-align:left;margin-left:1.9pt;margin-top:24.5pt;width:476.65pt;height:46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" fillcolor="#f7faed" stroked="f" strokeweight=".5pt">
                <v:textbox>
                  <w:txbxContent>
                    <w:p w14:paraId="7F973FF8" w14:textId="78B5283A" w:rsidR="00D84165" w:rsidRPr="002811FF" w:rsidRDefault="00D84165" w:rsidP="00D47569">
                      <w:pPr>
                        <w:tabs>
                          <w:tab w:val="left" w:leader="dot" w:pos="9043"/>
                        </w:tabs>
                        <w:suppressAutoHyphens w:val="0"/>
                        <w:spacing w:before="120"/>
                        <w:ind w:right="-7"/>
                        <w:rPr>
                          <w:rFonts w:ascii="Quicksand" w:hAnsi="Quicksand" w:cs="Quire Sans"/>
                        </w:rPr>
                      </w:pPr>
                      <w:r w:rsidRPr="00D84165">
                        <w:rPr>
                          <w:rFonts w:ascii="Quicksand" w:hAnsi="Quicksand" w:cs="Quire Sans"/>
                        </w:rPr>
                        <w:t xml:space="preserve">Je, </w:t>
                      </w:r>
                      <w:proofErr w:type="spellStart"/>
                      <w:proofErr w:type="gramStart"/>
                      <w:r w:rsidRPr="00D84165">
                        <w:rPr>
                          <w:rFonts w:ascii="Quicksand" w:hAnsi="Quicksand" w:cs="Quire Sans"/>
                        </w:rPr>
                        <w:t>soussigné</w:t>
                      </w:r>
                      <w:r w:rsidR="00685300">
                        <w:rPr>
                          <w:rFonts w:ascii="Quicksand" w:hAnsi="Quicksand" w:cs="Quire Sans"/>
                        </w:rPr>
                        <w:t>.</w:t>
                      </w:r>
                      <w:r w:rsidRPr="00D84165">
                        <w:rPr>
                          <w:rFonts w:ascii="Quicksand" w:hAnsi="Quicksand" w:cs="Quire Sans"/>
                        </w:rPr>
                        <w:t>e</w:t>
                      </w:r>
                      <w:proofErr w:type="spellEnd"/>
                      <w:proofErr w:type="gramEnd"/>
                      <w:r w:rsidRPr="00D84165">
                        <w:rPr>
                          <w:rFonts w:ascii="Quicksand" w:hAnsi="Quicksand" w:cs="Quire Sans"/>
                        </w:rPr>
                        <w:t xml:space="preserve"> (nom et prénoms</w:t>
                      </w:r>
                      <w:r w:rsidR="00D47569">
                        <w:rPr>
                          <w:rFonts w:ascii="Quicksand" w:hAnsi="Quicksand" w:cs="Quire Sans"/>
                        </w:rPr>
                        <w:t xml:space="preserve">) </w:t>
                      </w:r>
                      <w:r w:rsidRPr="002811FF">
                        <w:rPr>
                          <w:rFonts w:ascii="Quicksand" w:hAnsi="Quicksand" w:cs="Quire Sans"/>
                          <w:spacing w:val="60"/>
                        </w:rPr>
                        <w:tab/>
                      </w:r>
                    </w:p>
                    <w:p w14:paraId="687DFF5B" w14:textId="6F9112BF"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 xml:space="preserve">Agissant en qualité de </w:t>
                      </w:r>
                      <w:r w:rsidRPr="002811FF">
                        <w:rPr>
                          <w:rFonts w:ascii="Quicksand" w:hAnsi="Quicksand" w:cs="Quire Sans"/>
                        </w:rPr>
                        <w:t xml:space="preserve">: </w:t>
                      </w:r>
                      <w:r w:rsidRPr="002811FF">
                        <w:rPr>
                          <w:rFonts w:ascii="Quicksand" w:hAnsi="Quicksand" w:cs="Quire Sans"/>
                          <w:spacing w:val="60"/>
                        </w:rPr>
                        <w:tab/>
                      </w:r>
                    </w:p>
                    <w:p w14:paraId="44BA4669" w14:textId="77777777"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spacing w:val="60"/>
                        </w:rPr>
                        <w:tab/>
                      </w:r>
                    </w:p>
                    <w:p w14:paraId="392C09C1" w14:textId="77777777"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spacing w:val="60"/>
                        </w:rPr>
                        <w:tab/>
                      </w:r>
                    </w:p>
                    <w:p w14:paraId="697F0242" w14:textId="529A5339"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rPr>
                        <w:t xml:space="preserve">De l’établissement </w:t>
                      </w:r>
                      <w:r w:rsidRPr="002811FF">
                        <w:rPr>
                          <w:rFonts w:ascii="Quicksand" w:hAnsi="Quicksand" w:cs="Quire Sans"/>
                        </w:rPr>
                        <w:t xml:space="preserve">: </w:t>
                      </w:r>
                      <w:r w:rsidRPr="002811FF">
                        <w:rPr>
                          <w:rFonts w:ascii="Quicksand" w:hAnsi="Quicksand" w:cs="Quire Sans"/>
                          <w:spacing w:val="60"/>
                        </w:rPr>
                        <w:tab/>
                      </w:r>
                    </w:p>
                    <w:p w14:paraId="48869350" w14:textId="55E72E21"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Adresse</w:t>
                      </w:r>
                      <w:r w:rsidRPr="002811FF">
                        <w:rPr>
                          <w:rFonts w:ascii="Quicksand" w:hAnsi="Quicksand" w:cs="Quire Sans"/>
                        </w:rPr>
                        <w:t xml:space="preserve"> : </w:t>
                      </w:r>
                      <w:r w:rsidRPr="002811FF">
                        <w:rPr>
                          <w:rFonts w:ascii="Quicksand" w:hAnsi="Quicksand" w:cs="Quire Sans"/>
                          <w:spacing w:val="60"/>
                        </w:rPr>
                        <w:tab/>
                      </w:r>
                    </w:p>
                    <w:p w14:paraId="05BE38DF" w14:textId="6D9873B6"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spacing w:val="60"/>
                        </w:rPr>
                        <w:tab/>
                      </w:r>
                    </w:p>
                    <w:p w14:paraId="1EBEBAD9" w14:textId="77777777"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 xml:space="preserve">N° Siret </w:t>
                      </w:r>
                      <w:r w:rsidRPr="002811FF">
                        <w:rPr>
                          <w:rFonts w:ascii="Quicksand" w:hAnsi="Quicksand" w:cs="Quire Sans"/>
                        </w:rPr>
                        <w:t xml:space="preserve">: </w:t>
                      </w:r>
                      <w:r w:rsidRPr="002811FF">
                        <w:rPr>
                          <w:rFonts w:ascii="Quicksand" w:hAnsi="Quicksand" w:cs="Quire Sans"/>
                          <w:spacing w:val="60"/>
                        </w:rPr>
                        <w:tab/>
                      </w:r>
                    </w:p>
                    <w:p w14:paraId="46727C6B" w14:textId="25B9E0B7" w:rsidR="00D84165" w:rsidRPr="00D84165" w:rsidRDefault="00D47569" w:rsidP="00D84165">
                      <w:pPr>
                        <w:tabs>
                          <w:tab w:val="left" w:leader="dot" w:pos="9072"/>
                        </w:tabs>
                        <w:suppressAutoHyphens w:val="0"/>
                        <w:spacing w:before="120"/>
                        <w:ind w:right="-7"/>
                        <w:rPr>
                          <w:rFonts w:ascii="Quicksand" w:hAnsi="Quicksand" w:cs="Quire Sans"/>
                        </w:rPr>
                      </w:pPr>
                      <w:proofErr w:type="spellStart"/>
                      <w:proofErr w:type="gramStart"/>
                      <w:r>
                        <w:rPr>
                          <w:rFonts w:ascii="Quicksand" w:hAnsi="Quicksand" w:cs="Quire Sans"/>
                        </w:rPr>
                        <w:t>c</w:t>
                      </w:r>
                      <w:r w:rsidR="00D84165" w:rsidRPr="00D84165">
                        <w:rPr>
                          <w:rFonts w:ascii="Quicksand" w:hAnsi="Quicksand" w:cs="Quire Sans"/>
                        </w:rPr>
                        <w:t>andidat</w:t>
                      </w:r>
                      <w:r>
                        <w:rPr>
                          <w:rFonts w:ascii="Quicksand" w:hAnsi="Quicksand" w:cs="Quire Sans"/>
                        </w:rPr>
                        <w:t>.</w:t>
                      </w:r>
                      <w:r w:rsidR="00D84165" w:rsidRPr="00D84165">
                        <w:rPr>
                          <w:rFonts w:ascii="Quicksand" w:hAnsi="Quicksand" w:cs="Quire Sans"/>
                        </w:rPr>
                        <w:t>e</w:t>
                      </w:r>
                      <w:proofErr w:type="spellEnd"/>
                      <w:proofErr w:type="gramEnd"/>
                      <w:r w:rsidR="00D84165" w:rsidRPr="00D84165">
                        <w:rPr>
                          <w:rFonts w:ascii="Quicksand" w:hAnsi="Quicksand" w:cs="Quire Sans"/>
                        </w:rPr>
                        <w:t xml:space="preserve"> au concours Les Trophées </w:t>
                      </w:r>
                      <w:r w:rsidR="00D302D9">
                        <w:rPr>
                          <w:rFonts w:ascii="Quicksand" w:hAnsi="Quicksand" w:cs="Quire Sans"/>
                        </w:rPr>
                        <w:t>Emploi public et Handicap</w:t>
                      </w:r>
                      <w:r w:rsidR="00D84165">
                        <w:rPr>
                          <w:rFonts w:ascii="Quicksand" w:hAnsi="Quicksand" w:cs="Quire Sans"/>
                        </w:rPr>
                        <w:t>,</w:t>
                      </w:r>
                    </w:p>
                    <w:p w14:paraId="311BF9F3" w14:textId="77777777" w:rsidR="00D84165" w:rsidRPr="00D84165" w:rsidRDefault="00D84165" w:rsidP="00D84165">
                      <w:pPr>
                        <w:tabs>
                          <w:tab w:val="left" w:leader="dot" w:pos="9072"/>
                        </w:tabs>
                        <w:suppressAutoHyphens w:val="0"/>
                        <w:spacing w:before="120"/>
                        <w:ind w:right="-7"/>
                        <w:rPr>
                          <w:rFonts w:ascii="Quicksand" w:hAnsi="Quicksand" w:cs="Quire Sans"/>
                        </w:rPr>
                      </w:pPr>
                      <w:proofErr w:type="gramStart"/>
                      <w:r w:rsidRPr="00D84165">
                        <w:rPr>
                          <w:rFonts w:ascii="Quicksand" w:hAnsi="Quicksand" w:cs="Quire Sans"/>
                        </w:rPr>
                        <w:t>ayant</w:t>
                      </w:r>
                      <w:proofErr w:type="gramEnd"/>
                      <w:r w:rsidRPr="00D84165">
                        <w:rPr>
                          <w:rFonts w:ascii="Quicksand" w:hAnsi="Quicksand" w:cs="Quire Sans"/>
                        </w:rPr>
                        <w:t xml:space="preserve"> pouvoir ou délégation, certifie l’exactitude des données fournies par mes soins dans le dossier de candidature ci-joint,</w:t>
                      </w:r>
                    </w:p>
                    <w:p w14:paraId="1950BA65" w14:textId="77777777" w:rsidR="00D84165" w:rsidRPr="00D84165" w:rsidRDefault="00D84165" w:rsidP="00D84165">
                      <w:pPr>
                        <w:tabs>
                          <w:tab w:val="left" w:leader="dot" w:pos="9072"/>
                        </w:tabs>
                        <w:suppressAutoHyphens w:val="0"/>
                        <w:spacing w:before="120"/>
                        <w:ind w:right="-7"/>
                        <w:rPr>
                          <w:rFonts w:ascii="Quicksand" w:hAnsi="Quicksand" w:cs="Quire Sans"/>
                        </w:rPr>
                      </w:pPr>
                      <w:proofErr w:type="gramStart"/>
                      <w:r w:rsidRPr="00D84165">
                        <w:rPr>
                          <w:rFonts w:ascii="Quicksand" w:hAnsi="Quicksand" w:cs="Quire Sans"/>
                        </w:rPr>
                        <w:t>certifie</w:t>
                      </w:r>
                      <w:proofErr w:type="gramEnd"/>
                      <w:r w:rsidRPr="00D84165">
                        <w:rPr>
                          <w:rFonts w:ascii="Quicksand" w:hAnsi="Quicksand" w:cs="Quire Sans"/>
                        </w:rPr>
                        <w:t xml:space="preserve"> avoir pris connaissance du règlement, en comprendre et en accepter tous les termes, et m’engage à en respecter toutes les clauses.</w:t>
                      </w:r>
                    </w:p>
                    <w:p w14:paraId="46F1B964" w14:textId="24AE0B6A" w:rsidR="00D84165" w:rsidRDefault="00D84165" w:rsidP="00D84165">
                      <w:pPr>
                        <w:tabs>
                          <w:tab w:val="left" w:leader="dot" w:pos="9072"/>
                        </w:tabs>
                        <w:suppressAutoHyphens w:val="0"/>
                        <w:spacing w:before="120"/>
                        <w:ind w:right="-7"/>
                        <w:rPr>
                          <w:rFonts w:ascii="Quicksand" w:hAnsi="Quicksand" w:cs="Quire Sans"/>
                        </w:rPr>
                      </w:pPr>
                      <w:r w:rsidRPr="005077D8">
                        <w:rPr>
                          <w:rFonts w:ascii="Segoe UI Symbol" w:hAnsi="Segoe UI Symbol" w:cs="Segoe UI Symbol"/>
                          <w:color w:val="000000" w:themeColor="text1"/>
                          <w:sz w:val="28"/>
                          <w:szCs w:val="28"/>
                          <w:lang w:eastAsia="fr-FR"/>
                        </w:rPr>
                        <w:t>☐</w:t>
                      </w:r>
                      <w:r w:rsidRPr="00D84165">
                        <w:rPr>
                          <w:rFonts w:ascii="Quicksand" w:hAnsi="Quicksand" w:cs="Quire Sans"/>
                        </w:rPr>
                        <w:t xml:space="preserve"> J’accepte que mon projet soit diffusé sous forme de bonne pratique</w:t>
                      </w:r>
                      <w:r>
                        <w:rPr>
                          <w:rFonts w:ascii="Quicksand" w:hAnsi="Quicksand" w:cs="Quire Sans"/>
                        </w:rPr>
                        <w:t>.</w:t>
                      </w:r>
                    </w:p>
                    <w:p w14:paraId="695EF732" w14:textId="4D7E765F" w:rsidR="00D84165" w:rsidRPr="00D84165" w:rsidRDefault="00D84165" w:rsidP="00E7002B">
                      <w:pPr>
                        <w:tabs>
                          <w:tab w:val="left" w:leader="dot" w:pos="4111"/>
                          <w:tab w:val="left" w:leader="dot" w:pos="6663"/>
                          <w:tab w:val="left" w:leader="dot" w:pos="9072"/>
                        </w:tabs>
                        <w:suppressAutoHyphens w:val="0"/>
                        <w:spacing w:before="120"/>
                        <w:ind w:right="-7"/>
                        <w:rPr>
                          <w:rFonts w:ascii="Quicksand" w:hAnsi="Quicksand" w:cs="Quire Sans"/>
                        </w:rPr>
                      </w:pPr>
                      <w:r w:rsidRPr="00D84165">
                        <w:rPr>
                          <w:rFonts w:ascii="Quicksand" w:hAnsi="Quicksand" w:cs="Quire Sans"/>
                        </w:rPr>
                        <w:t>Fait</w:t>
                      </w:r>
                      <w:r w:rsidR="00E7002B">
                        <w:rPr>
                          <w:rFonts w:ascii="Quicksand" w:hAnsi="Quicksand" w:cs="Quire Sans"/>
                        </w:rPr>
                        <w:t xml:space="preserve"> à </w:t>
                      </w:r>
                      <w:r w:rsidRPr="00E7002B">
                        <w:rPr>
                          <w:rFonts w:ascii="Quicksand" w:hAnsi="Quicksand" w:cs="Quire Sans"/>
                          <w:spacing w:val="60"/>
                        </w:rPr>
                        <w:tab/>
                      </w:r>
                      <w:r w:rsidRPr="00D84165">
                        <w:rPr>
                          <w:rFonts w:ascii="Quicksand" w:hAnsi="Quicksand" w:cs="Quire Sans"/>
                        </w:rPr>
                        <w:t xml:space="preserve">, le </w:t>
                      </w:r>
                      <w:r w:rsidR="00E7002B" w:rsidRPr="00E7002B">
                        <w:rPr>
                          <w:rFonts w:ascii="Quicksand" w:hAnsi="Quicksand" w:cs="Quire Sans"/>
                          <w:spacing w:val="60"/>
                        </w:rPr>
                        <w:tab/>
                      </w:r>
                    </w:p>
                    <w:p w14:paraId="61B0F639" w14:textId="52C3B4F6" w:rsidR="00D84165" w:rsidRPr="002811FF" w:rsidRDefault="00D84165" w:rsidP="00D47569">
                      <w:pPr>
                        <w:tabs>
                          <w:tab w:val="left" w:leader="dot" w:pos="2835"/>
                          <w:tab w:val="left" w:leader="dot" w:pos="5245"/>
                          <w:tab w:val="left" w:leader="dot" w:pos="9072"/>
                        </w:tabs>
                        <w:suppressAutoHyphens w:val="0"/>
                        <w:spacing w:before="240"/>
                        <w:ind w:right="-7"/>
                        <w:rPr>
                          <w:rFonts w:ascii="Quicksand" w:hAnsi="Quicksand" w:cs="Quire Sans"/>
                        </w:rPr>
                      </w:pPr>
                      <w:r w:rsidRPr="00D84165">
                        <w:rPr>
                          <w:rFonts w:ascii="Quicksand" w:hAnsi="Quicksand" w:cs="Quire Sans"/>
                        </w:rPr>
                        <w:t xml:space="preserve">Signature </w:t>
                      </w:r>
                      <w:r w:rsidRPr="00B5473D">
                        <w:rPr>
                          <w:rFonts w:ascii="Quicksand" w:hAnsi="Quicksand" w:cs="Quire Sans"/>
                          <w:i/>
                          <w:iCs/>
                        </w:rPr>
                        <w:t>(et tampon de la structure)</w:t>
                      </w:r>
                    </w:p>
                    <w:p w14:paraId="2F08F3AD" w14:textId="68E3A0A8" w:rsidR="00D84165" w:rsidRPr="00463F8D" w:rsidRDefault="00D84165" w:rsidP="00D84165">
                      <w:pPr>
                        <w:tabs>
                          <w:tab w:val="left" w:leader="dot" w:pos="9072"/>
                        </w:tabs>
                        <w:jc w:val="center"/>
                        <w:rPr>
                          <w:rFonts w:ascii="Quicksand SemiBold" w:hAnsi="Quicksand SemiBold"/>
                          <w:b/>
                          <w:bCs/>
                        </w:rPr>
                      </w:pPr>
                    </w:p>
                  </w:txbxContent>
                </v:textbox>
              </v:roundrect>
            </w:pict>
          </mc:Fallback>
        </mc:AlternateContent>
      </w:r>
      <w:r w:rsidRPr="00D47569">
        <w:rPr>
          <w:rFonts w:ascii="Poppins" w:hAnsi="Poppins" w:cs="Poppins"/>
          <w:color w:val="000000" w:themeColor="text1"/>
        </w:rPr>
        <w:t xml:space="preserve">Édition </w:t>
      </w:r>
      <w:r w:rsidR="00F20D5D">
        <w:rPr>
          <w:rFonts w:ascii="Poppins" w:hAnsi="Poppins" w:cs="Poppins"/>
          <w:color w:val="000000" w:themeColor="text1"/>
        </w:rPr>
        <w:t>202</w:t>
      </w:r>
      <w:r w:rsidRPr="00D47569">
        <w:rPr>
          <w:rFonts w:ascii="Poppins" w:hAnsi="Poppins" w:cs="Poppins"/>
          <w:color w:val="000000" w:themeColor="text1"/>
        </w:rPr>
        <w:t>5</w:t>
      </w:r>
    </w:p>
    <w:p w14:paraId="65882F22" w14:textId="3CD79BEB" w:rsidR="00D84165" w:rsidRPr="0011068E" w:rsidRDefault="00D84165" w:rsidP="00D84165">
      <w:pPr>
        <w:suppressAutoHyphens w:val="0"/>
        <w:rPr>
          <w:rFonts w:ascii="Quicksand" w:hAnsi="Quicksand" w:cs="Poppins Medium"/>
          <w:b/>
          <w:bCs/>
          <w:color w:val="16479F"/>
          <w:sz w:val="28"/>
          <w:szCs w:val="28"/>
          <w:lang w:eastAsia="fr-FR"/>
        </w:rPr>
      </w:pPr>
    </w:p>
    <w:p w14:paraId="3EC83C90" w14:textId="77E43ACA" w:rsidR="00D84165" w:rsidRDefault="00D84165" w:rsidP="00D84165">
      <w:pPr>
        <w:suppressAutoHyphens w:val="0"/>
        <w:rPr>
          <w:rFonts w:ascii="Quicksand" w:hAnsi="Quicksand" w:cs="Poppins Medium"/>
          <w:b/>
          <w:bCs/>
          <w:color w:val="16479F"/>
          <w:lang w:eastAsia="fr-FR"/>
        </w:rPr>
      </w:pPr>
    </w:p>
    <w:p w14:paraId="7E8C7D52" w14:textId="31801065" w:rsidR="00FE0881" w:rsidRPr="005E2823" w:rsidRDefault="00FE0881" w:rsidP="00D84165">
      <w:pPr>
        <w:suppressAutoHyphens w:val="0"/>
        <w:ind w:left="1560"/>
        <w:rPr>
          <w:rFonts w:ascii="Quicksand Medium" w:hAnsi="Quicksand Medium" w:cs="Poppins Medium"/>
          <w:color w:val="000000" w:themeColor="text1"/>
          <w:lang w:eastAsia="fr-FR"/>
        </w:rPr>
      </w:pPr>
    </w:p>
    <w:sectPr w:rsidR="00FE0881" w:rsidRPr="005E2823" w:rsidSect="00C0673F">
      <w:footerReference w:type="even" r:id="rId13"/>
      <w:footerReference w:type="default" r:id="rId14"/>
      <w:footerReference w:type="first" r:id="rId15"/>
      <w:pgSz w:w="11900" w:h="16840"/>
      <w:pgMar w:top="3555" w:right="1134" w:bottom="22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60695" w14:textId="77777777" w:rsidR="00753EA6" w:rsidRDefault="00753EA6" w:rsidP="00C0673F">
      <w:r>
        <w:separator/>
      </w:r>
    </w:p>
  </w:endnote>
  <w:endnote w:type="continuationSeparator" w:id="0">
    <w:p w14:paraId="14A50DD1" w14:textId="77777777" w:rsidR="00753EA6" w:rsidRDefault="00753EA6" w:rsidP="00C0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Medium">
    <w:altName w:val="Calibri"/>
    <w:panose1 w:val="00000000000000000000"/>
    <w:charset w:val="4D"/>
    <w:family w:val="auto"/>
    <w:pitch w:val="variable"/>
    <w:sig w:usb0="A00000FF" w:usb1="4000205B" w:usb2="00000000" w:usb3="00000000" w:csb0="00000193" w:csb1="00000000"/>
  </w:font>
  <w:font w:name="Quicksand">
    <w:altName w:val="Calibri"/>
    <w:panose1 w:val="00000000000000000000"/>
    <w:charset w:val="4D"/>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Quire Sans">
    <w:charset w:val="00"/>
    <w:family w:val="swiss"/>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Poppins Medium">
    <w:panose1 w:val="020000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oppins">
    <w:panose1 w:val="020000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Quicksand SemiBold">
    <w:altName w:val="Calibri"/>
    <w:panose1 w:val="00000000000000000000"/>
    <w:charset w:val="4D"/>
    <w:family w:val="auto"/>
    <w:pitch w:val="variable"/>
    <w:sig w:usb0="A00000FF" w:usb1="4000205B" w:usb2="00000000" w:usb3="00000000" w:csb0="00000193" w:csb1="00000000"/>
  </w:font>
  <w:font w:name="Quicksand Light">
    <w:altName w:val="Calibri"/>
    <w:panose1 w:val="00000000000000000000"/>
    <w:charset w:val="4D"/>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497BB" w14:textId="634B52F1" w:rsidR="00C0673F" w:rsidRDefault="00C149C2" w:rsidP="00C32BC2">
    <w:pPr>
      <w:pStyle w:val="Pieddepage"/>
      <w:framePr w:wrap="none" w:vAnchor="text" w:hAnchor="margin" w:y="1"/>
      <w:rPr>
        <w:rStyle w:val="Numrodepage"/>
      </w:rPr>
    </w:pPr>
    <w:r>
      <w:rPr>
        <w:noProof/>
        <w14:ligatures w14:val="standardContextual"/>
      </w:rPr>
      <mc:AlternateContent>
        <mc:Choice Requires="wps">
          <w:drawing>
            <wp:anchor distT="0" distB="0" distL="0" distR="0" simplePos="0" relativeHeight="251665408" behindDoc="0" locked="0" layoutInCell="1" allowOverlap="1" wp14:anchorId="5BB9D565" wp14:editId="1A35CCEA">
              <wp:simplePos x="635" y="635"/>
              <wp:positionH relativeFrom="page">
                <wp:align>left</wp:align>
              </wp:positionH>
              <wp:positionV relativeFrom="page">
                <wp:align>bottom</wp:align>
              </wp:positionV>
              <wp:extent cx="443865" cy="443865"/>
              <wp:effectExtent l="0" t="0" r="14605" b="0"/>
              <wp:wrapNone/>
              <wp:docPr id="2" name="Zone de texte 2"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E7C8B2" w14:textId="680B23DC" w:rsidR="00C149C2" w:rsidRPr="00C149C2" w:rsidRDefault="00C149C2" w:rsidP="00C149C2">
                          <w:pPr>
                            <w:rPr>
                              <w:rFonts w:cs="Calibri"/>
                              <w:noProof/>
                              <w:color w:val="FF0000"/>
                              <w:sz w:val="20"/>
                              <w:szCs w:val="20"/>
                            </w:rPr>
                          </w:pPr>
                          <w:r w:rsidRPr="00C149C2">
                            <w:rPr>
                              <w:rFonts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B9D565" id="_x0000_t202" coordsize="21600,21600" o:spt="202" path="m,l,21600r21600,l21600,xe">
              <v:stroke joinstyle="miter"/>
              <v:path gradientshapeok="t" o:connecttype="rect"/>
            </v:shapetype>
            <v:shape id="Zone de texte 2" o:spid="_x0000_s1029" type="#_x0000_t202" alt="Interne" style="position:absolute;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5E7C8B2" w14:textId="680B23DC" w:rsidR="00C149C2" w:rsidRPr="00C149C2" w:rsidRDefault="00C149C2" w:rsidP="00C149C2">
                    <w:pPr>
                      <w:rPr>
                        <w:rFonts w:cs="Calibri"/>
                        <w:noProof/>
                        <w:color w:val="FF0000"/>
                        <w:sz w:val="20"/>
                        <w:szCs w:val="20"/>
                      </w:rPr>
                    </w:pPr>
                    <w:r w:rsidRPr="00C149C2">
                      <w:rPr>
                        <w:rFonts w:cs="Calibri"/>
                        <w:noProof/>
                        <w:color w:val="FF0000"/>
                        <w:sz w:val="20"/>
                        <w:szCs w:val="20"/>
                      </w:rPr>
                      <w:t>Interne</w:t>
                    </w:r>
                  </w:p>
                </w:txbxContent>
              </v:textbox>
              <w10:wrap anchorx="page" anchory="page"/>
            </v:shape>
          </w:pict>
        </mc:Fallback>
      </mc:AlternateContent>
    </w:r>
  </w:p>
  <w:sdt>
    <w:sdtPr>
      <w:rPr>
        <w:rStyle w:val="Numrodepage"/>
      </w:rPr>
      <w:id w:val="1501155555"/>
      <w:docPartObj>
        <w:docPartGallery w:val="Page Numbers (Bottom of Page)"/>
        <w:docPartUnique/>
      </w:docPartObj>
    </w:sdtPr>
    <w:sdtEndPr>
      <w:rPr>
        <w:rStyle w:val="Numrodepage"/>
      </w:rPr>
    </w:sdtEndPr>
    <w:sdtContent>
      <w:p w14:paraId="66B18657" w14:textId="77777777" w:rsidR="00C0673F" w:rsidRDefault="00C0673F" w:rsidP="00C32BC2">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8116E44" w14:textId="1731F11A" w:rsidR="00C0673F" w:rsidRDefault="00C0673F" w:rsidP="00C0673F">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62524" w14:textId="12A16444" w:rsidR="00C0673F" w:rsidRDefault="00C149C2" w:rsidP="00C0673F">
    <w:pPr>
      <w:pStyle w:val="Pieddepage"/>
      <w:ind w:firstLine="360"/>
    </w:pPr>
    <w:r>
      <w:rPr>
        <w:noProof/>
        <w14:ligatures w14:val="standardContextual"/>
      </w:rPr>
      <mc:AlternateContent>
        <mc:Choice Requires="wps">
          <w:drawing>
            <wp:anchor distT="0" distB="0" distL="0" distR="0" simplePos="0" relativeHeight="251666432" behindDoc="0" locked="0" layoutInCell="1" allowOverlap="1" wp14:anchorId="54903628" wp14:editId="7A4A066D">
              <wp:simplePos x="723900" y="9867900"/>
              <wp:positionH relativeFrom="page">
                <wp:align>left</wp:align>
              </wp:positionH>
              <wp:positionV relativeFrom="page">
                <wp:align>bottom</wp:align>
              </wp:positionV>
              <wp:extent cx="443865" cy="443865"/>
              <wp:effectExtent l="0" t="0" r="14605" b="0"/>
              <wp:wrapNone/>
              <wp:docPr id="3" name="Zone de texte 3"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BFCF06" w14:textId="6A75F74A" w:rsidR="00C149C2" w:rsidRPr="00C149C2" w:rsidRDefault="00C149C2" w:rsidP="00C149C2">
                          <w:pPr>
                            <w:rPr>
                              <w:rFonts w:cs="Calibri"/>
                              <w:noProof/>
                              <w:color w:val="FF0000"/>
                              <w:sz w:val="20"/>
                              <w:szCs w:val="20"/>
                            </w:rPr>
                          </w:pPr>
                          <w:r w:rsidRPr="00C149C2">
                            <w:rPr>
                              <w:rFonts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903628" id="_x0000_t202" coordsize="21600,21600" o:spt="202" path="m,l,21600r21600,l21600,xe">
              <v:stroke joinstyle="miter"/>
              <v:path gradientshapeok="t" o:connecttype="rect"/>
            </v:shapetype>
            <v:shape id="_x0000_s1030" type="#_x0000_t202" alt="Interne" style="position:absolute;left:0;text-align:left;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5BFCF06" w14:textId="6A75F74A" w:rsidR="00C149C2" w:rsidRPr="00C149C2" w:rsidRDefault="00C149C2" w:rsidP="00C149C2">
                    <w:pPr>
                      <w:rPr>
                        <w:rFonts w:cs="Calibri"/>
                        <w:noProof/>
                        <w:color w:val="FF0000"/>
                        <w:sz w:val="20"/>
                        <w:szCs w:val="20"/>
                      </w:rPr>
                    </w:pPr>
                    <w:r w:rsidRPr="00C149C2">
                      <w:rPr>
                        <w:rFonts w:cs="Calibri"/>
                        <w:noProof/>
                        <w:color w:val="FF0000"/>
                        <w:sz w:val="20"/>
                        <w:szCs w:val="20"/>
                      </w:rPr>
                      <w:t>Interne</w:t>
                    </w:r>
                  </w:p>
                </w:txbxContent>
              </v:textbox>
              <w10:wrap anchorx="page" anchory="page"/>
            </v:shape>
          </w:pict>
        </mc:Fallback>
      </mc:AlternateContent>
    </w:r>
    <w:r w:rsidR="00492C4A">
      <w:rPr>
        <w:noProof/>
        <w14:ligatures w14:val="standardContextual"/>
      </w:rPr>
      <w:drawing>
        <wp:anchor distT="0" distB="0" distL="114300" distR="114300" simplePos="0" relativeHeight="251663360" behindDoc="1" locked="0" layoutInCell="1" allowOverlap="1" wp14:anchorId="15929DDF" wp14:editId="20FF3D39">
          <wp:simplePos x="0" y="0"/>
          <wp:positionH relativeFrom="page">
            <wp:align>left</wp:align>
          </wp:positionH>
          <wp:positionV relativeFrom="page">
            <wp:align>top</wp:align>
          </wp:positionV>
          <wp:extent cx="7534800" cy="10648800"/>
          <wp:effectExtent l="0" t="0" r="0" b="0"/>
          <wp:wrapNone/>
          <wp:docPr id="169344138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441380" name="Image 1693441380"/>
                  <pic:cNvPicPr/>
                </pic:nvPicPr>
                <pic:blipFill>
                  <a:blip r:embed="rId1">
                    <a:extLst>
                      <a:ext uri="{28A0092B-C50C-407E-A947-70E740481C1C}">
                        <a14:useLocalDpi xmlns:a14="http://schemas.microsoft.com/office/drawing/2010/main" val="0"/>
                      </a:ext>
                    </a:extLst>
                  </a:blip>
                  <a:stretch>
                    <a:fillRect/>
                  </a:stretch>
                </pic:blipFill>
                <pic:spPr>
                  <a:xfrm>
                    <a:off x="0" y="0"/>
                    <a:ext cx="7534800" cy="10648800"/>
                  </a:xfrm>
                  <a:prstGeom prst="rect">
                    <a:avLst/>
                  </a:prstGeom>
                </pic:spPr>
              </pic:pic>
            </a:graphicData>
          </a:graphic>
          <wp14:sizeRelH relativeFrom="margin">
            <wp14:pctWidth>0</wp14:pctWidth>
          </wp14:sizeRelH>
          <wp14:sizeRelV relativeFrom="margin">
            <wp14:pctHeight>0</wp14:pctHeight>
          </wp14:sizeRelV>
        </wp:anchor>
      </w:drawing>
    </w:r>
    <w:r w:rsidR="00EF1C86">
      <w:rPr>
        <w:rFonts w:ascii="Quicksand" w:hAnsi="Quicksand" w:cs="Quire Sans"/>
        <w:noProof/>
        <w14:ligatures w14:val="standardContextual"/>
      </w:rPr>
      <w:softHyphen/>
    </w:r>
    <w:r w:rsidR="00EF1C86">
      <w:rPr>
        <w:rFonts w:ascii="Quicksand" w:hAnsi="Quicksand" w:cs="Quire Sans"/>
        <w:noProof/>
        <w14:ligatures w14:val="standardContextual"/>
      </w:rPr>
      <w:softHyphen/>
    </w:r>
  </w:p>
  <w:sdt>
    <w:sdtPr>
      <w:rPr>
        <w:rStyle w:val="Numrodepage"/>
      </w:rPr>
      <w:id w:val="1708297753"/>
      <w:docPartObj>
        <w:docPartGallery w:val="Page Numbers (Bottom of Page)"/>
        <w:docPartUnique/>
      </w:docPartObj>
    </w:sdtPr>
    <w:sdtEndPr>
      <w:rPr>
        <w:rStyle w:val="Numrodepage"/>
      </w:rPr>
    </w:sdtEndPr>
    <w:sdtContent>
      <w:p w14:paraId="2CC885A5" w14:textId="77777777" w:rsidR="00C0673F" w:rsidRDefault="00C0673F" w:rsidP="00C0673F">
        <w:pPr>
          <w:pStyle w:val="Pieddepage"/>
          <w:framePr w:wrap="none" w:vAnchor="text" w:hAnchor="page" w:x="11176" w:y="269"/>
          <w:jc w:val="right"/>
          <w:rPr>
            <w:rStyle w:val="Numrodepage"/>
          </w:rPr>
        </w:pPr>
        <w:r w:rsidRPr="00C0673F">
          <w:rPr>
            <w:rStyle w:val="Numrodepage"/>
            <w:rFonts w:ascii="Quicksand" w:hAnsi="Quicksand"/>
            <w:color w:val="A6A6A6"/>
            <w:sz w:val="20"/>
            <w:szCs w:val="20"/>
          </w:rPr>
          <w:fldChar w:fldCharType="begin"/>
        </w:r>
        <w:r w:rsidRPr="00C0673F">
          <w:rPr>
            <w:rStyle w:val="Numrodepage"/>
            <w:rFonts w:ascii="Quicksand" w:hAnsi="Quicksand"/>
            <w:color w:val="A6A6A6"/>
            <w:sz w:val="20"/>
            <w:szCs w:val="20"/>
          </w:rPr>
          <w:instrText xml:space="preserve"> PAGE </w:instrText>
        </w:r>
        <w:r w:rsidRPr="00C0673F">
          <w:rPr>
            <w:rStyle w:val="Numrodepage"/>
            <w:rFonts w:ascii="Quicksand" w:hAnsi="Quicksand"/>
            <w:color w:val="A6A6A6"/>
            <w:sz w:val="20"/>
            <w:szCs w:val="20"/>
          </w:rPr>
          <w:fldChar w:fldCharType="separate"/>
        </w:r>
        <w:r w:rsidRPr="00C0673F">
          <w:rPr>
            <w:rStyle w:val="Numrodepage"/>
            <w:rFonts w:ascii="Quicksand" w:hAnsi="Quicksand"/>
            <w:noProof/>
            <w:color w:val="A6A6A6"/>
            <w:sz w:val="20"/>
            <w:szCs w:val="20"/>
          </w:rPr>
          <w:t>6</w:t>
        </w:r>
        <w:r w:rsidRPr="00C0673F">
          <w:rPr>
            <w:rStyle w:val="Numrodepage"/>
            <w:rFonts w:ascii="Quicksand" w:hAnsi="Quicksand"/>
            <w:color w:val="A6A6A6"/>
            <w:sz w:val="20"/>
            <w:szCs w:val="20"/>
          </w:rPr>
          <w:fldChar w:fldCharType="end"/>
        </w:r>
      </w:p>
    </w:sdtContent>
  </w:sdt>
  <w:p w14:paraId="20528629" w14:textId="060DD216" w:rsidR="00C0673F" w:rsidRDefault="00EF1C86">
    <w:pPr>
      <w:pStyle w:val="Pieddepage"/>
    </w:pPr>
    <w:r>
      <w:rPr>
        <w:noProof/>
        <w14:ligatures w14:val="standardContextual"/>
      </w:rPr>
      <mc:AlternateContent>
        <mc:Choice Requires="wps">
          <w:drawing>
            <wp:anchor distT="0" distB="0" distL="114300" distR="114300" simplePos="0" relativeHeight="251661312" behindDoc="0" locked="0" layoutInCell="1" allowOverlap="1" wp14:anchorId="5B414F03" wp14:editId="570F310A">
              <wp:simplePos x="0" y="0"/>
              <wp:positionH relativeFrom="column">
                <wp:posOffset>2956034</wp:posOffset>
              </wp:positionH>
              <wp:positionV relativeFrom="paragraph">
                <wp:posOffset>142240</wp:posOffset>
              </wp:positionV>
              <wp:extent cx="3373230" cy="273269"/>
              <wp:effectExtent l="0" t="0" r="5080" b="6350"/>
              <wp:wrapNone/>
              <wp:docPr id="1518385075" name="Zone de texte 5"/>
              <wp:cNvGraphicFramePr/>
              <a:graphic xmlns:a="http://schemas.openxmlformats.org/drawingml/2006/main">
                <a:graphicData uri="http://schemas.microsoft.com/office/word/2010/wordprocessingShape">
                  <wps:wsp>
                    <wps:cNvSpPr txBox="1"/>
                    <wps:spPr>
                      <a:xfrm>
                        <a:off x="0" y="0"/>
                        <a:ext cx="3373230" cy="273269"/>
                      </a:xfrm>
                      <a:prstGeom prst="rect">
                        <a:avLst/>
                      </a:prstGeom>
                      <a:solidFill>
                        <a:schemeClr val="lt1"/>
                      </a:solidFill>
                      <a:ln w="6350">
                        <a:noFill/>
                      </a:ln>
                    </wps:spPr>
                    <wps:txbx>
                      <w:txbxContent>
                        <w:p w14:paraId="6B6C9421" w14:textId="77777777" w:rsidR="00EF1C86" w:rsidRPr="00EF1C86" w:rsidRDefault="00EF1C86" w:rsidP="00EF1C86">
                          <w:pPr>
                            <w:pStyle w:val="En-tte"/>
                            <w:jc w:val="right"/>
                            <w:rPr>
                              <w:rFonts w:ascii="Quicksand Light" w:hAnsi="Quicksand Light"/>
                              <w:color w:val="A6A6A6"/>
                              <w:sz w:val="20"/>
                              <w:szCs w:val="20"/>
                            </w:rPr>
                          </w:pPr>
                          <w:r w:rsidRPr="00EF1C86">
                            <w:rPr>
                              <w:rFonts w:ascii="Quicksand Light" w:hAnsi="Quicksand Light"/>
                              <w:color w:val="A6A6A6"/>
                              <w:sz w:val="20"/>
                              <w:szCs w:val="20"/>
                            </w:rPr>
                            <w:t>Volet à conserver confidentiel : Comité de présélection</w:t>
                          </w:r>
                        </w:p>
                        <w:p w14:paraId="7AB1B2D7" w14:textId="77777777" w:rsidR="00EF1C86" w:rsidRPr="00EF1C86" w:rsidRDefault="00EF1C86">
                          <w:pPr>
                            <w:rPr>
                              <w:rFonts w:ascii="Quicksand Light" w:hAnsi="Quicksand Light"/>
                              <w:color w:val="A6A6A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14F03" id="Zone de texte 5" o:spid="_x0000_s1031" type="#_x0000_t202" style="position:absolute;margin-left:232.75pt;margin-top:11.2pt;width:265.6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" fillcolor="white [3201]" stroked="f" strokeweight=".5pt">
              <v:textbox>
                <w:txbxContent>
                  <w:p w14:paraId="6B6C9421" w14:textId="77777777" w:rsidR="00EF1C86" w:rsidRPr="00EF1C86" w:rsidRDefault="00EF1C86" w:rsidP="00EF1C86">
                    <w:pPr>
                      <w:pStyle w:val="En-tte"/>
                      <w:jc w:val="right"/>
                      <w:rPr>
                        <w:rFonts w:ascii="Quicksand Light" w:hAnsi="Quicksand Light"/>
                        <w:color w:val="A6A6A6"/>
                        <w:sz w:val="20"/>
                        <w:szCs w:val="20"/>
                      </w:rPr>
                    </w:pPr>
                    <w:r w:rsidRPr="00EF1C86">
                      <w:rPr>
                        <w:rFonts w:ascii="Quicksand Light" w:hAnsi="Quicksand Light"/>
                        <w:color w:val="A6A6A6"/>
                        <w:sz w:val="20"/>
                        <w:szCs w:val="20"/>
                      </w:rPr>
                      <w:t>Volet à conserver confidentiel : Comité de présélection</w:t>
                    </w:r>
                  </w:p>
                  <w:p w14:paraId="7AB1B2D7" w14:textId="77777777" w:rsidR="00EF1C86" w:rsidRPr="00EF1C86" w:rsidRDefault="00EF1C86">
                    <w:pPr>
                      <w:rPr>
                        <w:rFonts w:ascii="Quicksand Light" w:hAnsi="Quicksand Light"/>
                        <w:color w:val="A6A6A6"/>
                        <w:sz w:val="16"/>
                        <w:szCs w:val="16"/>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56189" w14:textId="133392B7" w:rsidR="00A722A8" w:rsidRDefault="00C149C2">
    <w:pPr>
      <w:pStyle w:val="Pieddepage"/>
    </w:pPr>
    <w:r>
      <w:rPr>
        <w:noProof/>
        <w14:ligatures w14:val="standardContextual"/>
      </w:rPr>
      <mc:AlternateContent>
        <mc:Choice Requires="wps">
          <w:drawing>
            <wp:anchor distT="0" distB="0" distL="0" distR="0" simplePos="0" relativeHeight="251664384" behindDoc="0" locked="0" layoutInCell="1" allowOverlap="1" wp14:anchorId="3C90424F" wp14:editId="64907AF0">
              <wp:simplePos x="720725" y="10057765"/>
              <wp:positionH relativeFrom="page">
                <wp:align>left</wp:align>
              </wp:positionH>
              <wp:positionV relativeFrom="page">
                <wp:align>bottom</wp:align>
              </wp:positionV>
              <wp:extent cx="443865" cy="443865"/>
              <wp:effectExtent l="0" t="0" r="14605" b="0"/>
              <wp:wrapNone/>
              <wp:docPr id="1" name="Zone de texte 1"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964748" w14:textId="2E398DA4" w:rsidR="00C149C2" w:rsidRPr="00C149C2" w:rsidRDefault="00C149C2" w:rsidP="00C149C2">
                          <w:pPr>
                            <w:rPr>
                              <w:rFonts w:cs="Calibri"/>
                              <w:noProof/>
                              <w:color w:val="FF0000"/>
                              <w:sz w:val="20"/>
                              <w:szCs w:val="20"/>
                            </w:rPr>
                          </w:pPr>
                          <w:r w:rsidRPr="00C149C2">
                            <w:rPr>
                              <w:rFonts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90424F" id="_x0000_t202" coordsize="21600,21600" o:spt="202" path="m,l,21600r21600,l21600,xe">
              <v:stroke joinstyle="miter"/>
              <v:path gradientshapeok="t" o:connecttype="rect"/>
            </v:shapetype>
            <v:shape id="Zone de texte 1" o:spid="_x0000_s1032" type="#_x0000_t202" alt="Interne"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66964748" w14:textId="2E398DA4" w:rsidR="00C149C2" w:rsidRPr="00C149C2" w:rsidRDefault="00C149C2" w:rsidP="00C149C2">
                    <w:pPr>
                      <w:rPr>
                        <w:rFonts w:cs="Calibri"/>
                        <w:noProof/>
                        <w:color w:val="FF0000"/>
                        <w:sz w:val="20"/>
                        <w:szCs w:val="20"/>
                      </w:rPr>
                    </w:pPr>
                    <w:r w:rsidRPr="00C149C2">
                      <w:rPr>
                        <w:rFonts w:cs="Calibri"/>
                        <w:noProof/>
                        <w:color w:val="FF0000"/>
                        <w:sz w:val="20"/>
                        <w:szCs w:val="20"/>
                      </w:rPr>
                      <w:t>Interne</w:t>
                    </w:r>
                  </w:p>
                </w:txbxContent>
              </v:textbox>
              <w10:wrap anchorx="page" anchory="page"/>
            </v:shape>
          </w:pict>
        </mc:Fallback>
      </mc:AlternateContent>
    </w:r>
    <w:r w:rsidR="00A722A8">
      <w:rPr>
        <w:noProof/>
        <w14:ligatures w14:val="standardContextual"/>
      </w:rPr>
      <w:drawing>
        <wp:anchor distT="0" distB="0" distL="114300" distR="114300" simplePos="0" relativeHeight="251660288" behindDoc="1" locked="1" layoutInCell="1" allowOverlap="1" wp14:anchorId="72162B46" wp14:editId="14C41E82">
          <wp:simplePos x="0" y="0"/>
          <wp:positionH relativeFrom="page">
            <wp:posOffset>0</wp:posOffset>
          </wp:positionH>
          <wp:positionV relativeFrom="page">
            <wp:posOffset>-49530</wp:posOffset>
          </wp:positionV>
          <wp:extent cx="7569200" cy="10753725"/>
          <wp:effectExtent l="0" t="0" r="0" b="3175"/>
          <wp:wrapNone/>
          <wp:docPr id="180615984" name="Image 3" descr="Une image contenant texte, capture d’écran,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384543" name="Image 3" descr="Une image contenant texte, capture d’écran, graphism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69200" cy="107537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D259F" w14:textId="77777777" w:rsidR="00753EA6" w:rsidRDefault="00753EA6" w:rsidP="00C0673F">
      <w:r>
        <w:separator/>
      </w:r>
    </w:p>
  </w:footnote>
  <w:footnote w:type="continuationSeparator" w:id="0">
    <w:p w14:paraId="30BB48FA" w14:textId="77777777" w:rsidR="00753EA6" w:rsidRDefault="00753EA6" w:rsidP="00C06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508"/>
    <w:multiLevelType w:val="hybridMultilevel"/>
    <w:tmpl w:val="5B322A0E"/>
    <w:lvl w:ilvl="0" w:tplc="BD7CC64E">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2B1A56"/>
    <w:multiLevelType w:val="hybridMultilevel"/>
    <w:tmpl w:val="1CB0D308"/>
    <w:lvl w:ilvl="0" w:tplc="D284935A">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7754C3"/>
    <w:multiLevelType w:val="hybridMultilevel"/>
    <w:tmpl w:val="E6AA9E28"/>
    <w:lvl w:ilvl="0" w:tplc="0DACC2CE">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1849B0"/>
    <w:multiLevelType w:val="hybridMultilevel"/>
    <w:tmpl w:val="28E66CD8"/>
    <w:lvl w:ilvl="0" w:tplc="FF88CA62">
      <w:start w:val="1"/>
      <w:numFmt w:val="lowerLetter"/>
      <w:lvlText w:val="%1."/>
      <w:lvlJc w:val="left"/>
      <w:pPr>
        <w:ind w:left="720" w:hanging="360"/>
      </w:pPr>
      <w:rPr>
        <w:rFonts w:ascii="Quicksand Medium" w:hAnsi="Quicksand Medium" w:hint="default"/>
        <w:b w:val="0"/>
        <w:bCs w:val="0"/>
        <w:i w:val="0"/>
        <w:iCs w:val="0"/>
        <w:color w:val="16479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9D500C"/>
    <w:multiLevelType w:val="hybridMultilevel"/>
    <w:tmpl w:val="2E6C7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690209"/>
    <w:multiLevelType w:val="hybridMultilevel"/>
    <w:tmpl w:val="0D1C2E58"/>
    <w:lvl w:ilvl="0" w:tplc="6C66FBA4">
      <w:start w:val="1"/>
      <w:numFmt w:val="bullet"/>
      <w:lvlText w:val=""/>
      <w:lvlJc w:val="left"/>
      <w:pPr>
        <w:ind w:left="720" w:hanging="360"/>
      </w:pPr>
      <w:rPr>
        <w:rFonts w:ascii="Symbol" w:hAnsi="Symbol" w:hint="default"/>
        <w:color w:val="F814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4C77AA"/>
    <w:multiLevelType w:val="hybridMultilevel"/>
    <w:tmpl w:val="18385E5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17985B49"/>
    <w:multiLevelType w:val="hybridMultilevel"/>
    <w:tmpl w:val="A2228990"/>
    <w:lvl w:ilvl="0" w:tplc="D284935A">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2C7AA9"/>
    <w:multiLevelType w:val="hybridMultilevel"/>
    <w:tmpl w:val="97FC4CC6"/>
    <w:lvl w:ilvl="0" w:tplc="C15EA814">
      <w:start w:val="1"/>
      <w:numFmt w:val="bullet"/>
      <w:lvlText w:val=""/>
      <w:lvlJc w:val="left"/>
      <w:pPr>
        <w:ind w:left="1287" w:hanging="360"/>
      </w:pPr>
      <w:rPr>
        <w:rFonts w:ascii="Symbol" w:hAnsi="Symbol" w:hint="default"/>
        <w:color w:val="F8142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265542F9"/>
    <w:multiLevelType w:val="hybridMultilevel"/>
    <w:tmpl w:val="7AC8E2B6"/>
    <w:lvl w:ilvl="0" w:tplc="C15EA814">
      <w:start w:val="1"/>
      <w:numFmt w:val="bullet"/>
      <w:lvlText w:val=""/>
      <w:lvlJc w:val="left"/>
      <w:pPr>
        <w:ind w:left="4362" w:hanging="360"/>
      </w:pPr>
      <w:rPr>
        <w:rFonts w:ascii="Symbol" w:hAnsi="Symbol" w:hint="default"/>
        <w:color w:val="F81420"/>
      </w:rPr>
    </w:lvl>
    <w:lvl w:ilvl="1" w:tplc="FFFFFFFF" w:tentative="1">
      <w:start w:val="1"/>
      <w:numFmt w:val="bullet"/>
      <w:lvlText w:val="o"/>
      <w:lvlJc w:val="left"/>
      <w:pPr>
        <w:ind w:left="5082" w:hanging="360"/>
      </w:pPr>
      <w:rPr>
        <w:rFonts w:ascii="Courier New" w:hAnsi="Courier New" w:cs="Courier New" w:hint="default"/>
      </w:rPr>
    </w:lvl>
    <w:lvl w:ilvl="2" w:tplc="FFFFFFFF" w:tentative="1">
      <w:start w:val="1"/>
      <w:numFmt w:val="bullet"/>
      <w:lvlText w:val=""/>
      <w:lvlJc w:val="left"/>
      <w:pPr>
        <w:ind w:left="5802" w:hanging="360"/>
      </w:pPr>
      <w:rPr>
        <w:rFonts w:ascii="Wingdings" w:hAnsi="Wingdings" w:hint="default"/>
      </w:rPr>
    </w:lvl>
    <w:lvl w:ilvl="3" w:tplc="FFFFFFFF" w:tentative="1">
      <w:start w:val="1"/>
      <w:numFmt w:val="bullet"/>
      <w:lvlText w:val=""/>
      <w:lvlJc w:val="left"/>
      <w:pPr>
        <w:ind w:left="6522" w:hanging="360"/>
      </w:pPr>
      <w:rPr>
        <w:rFonts w:ascii="Symbol" w:hAnsi="Symbol" w:hint="default"/>
      </w:rPr>
    </w:lvl>
    <w:lvl w:ilvl="4" w:tplc="FFFFFFFF" w:tentative="1">
      <w:start w:val="1"/>
      <w:numFmt w:val="bullet"/>
      <w:lvlText w:val="o"/>
      <w:lvlJc w:val="left"/>
      <w:pPr>
        <w:ind w:left="7242" w:hanging="360"/>
      </w:pPr>
      <w:rPr>
        <w:rFonts w:ascii="Courier New" w:hAnsi="Courier New" w:cs="Courier New" w:hint="default"/>
      </w:rPr>
    </w:lvl>
    <w:lvl w:ilvl="5" w:tplc="FFFFFFFF" w:tentative="1">
      <w:start w:val="1"/>
      <w:numFmt w:val="bullet"/>
      <w:lvlText w:val=""/>
      <w:lvlJc w:val="left"/>
      <w:pPr>
        <w:ind w:left="7962" w:hanging="360"/>
      </w:pPr>
      <w:rPr>
        <w:rFonts w:ascii="Wingdings" w:hAnsi="Wingdings" w:hint="default"/>
      </w:rPr>
    </w:lvl>
    <w:lvl w:ilvl="6" w:tplc="FFFFFFFF" w:tentative="1">
      <w:start w:val="1"/>
      <w:numFmt w:val="bullet"/>
      <w:lvlText w:val=""/>
      <w:lvlJc w:val="left"/>
      <w:pPr>
        <w:ind w:left="8682" w:hanging="360"/>
      </w:pPr>
      <w:rPr>
        <w:rFonts w:ascii="Symbol" w:hAnsi="Symbol" w:hint="default"/>
      </w:rPr>
    </w:lvl>
    <w:lvl w:ilvl="7" w:tplc="FFFFFFFF" w:tentative="1">
      <w:start w:val="1"/>
      <w:numFmt w:val="bullet"/>
      <w:lvlText w:val="o"/>
      <w:lvlJc w:val="left"/>
      <w:pPr>
        <w:ind w:left="9402" w:hanging="360"/>
      </w:pPr>
      <w:rPr>
        <w:rFonts w:ascii="Courier New" w:hAnsi="Courier New" w:cs="Courier New" w:hint="default"/>
      </w:rPr>
    </w:lvl>
    <w:lvl w:ilvl="8" w:tplc="FFFFFFFF" w:tentative="1">
      <w:start w:val="1"/>
      <w:numFmt w:val="bullet"/>
      <w:lvlText w:val=""/>
      <w:lvlJc w:val="left"/>
      <w:pPr>
        <w:ind w:left="10122" w:hanging="360"/>
      </w:pPr>
      <w:rPr>
        <w:rFonts w:ascii="Wingdings" w:hAnsi="Wingdings" w:hint="default"/>
      </w:rPr>
    </w:lvl>
  </w:abstractNum>
  <w:abstractNum w:abstractNumId="10" w15:restartNumberingAfterBreak="0">
    <w:nsid w:val="2B0D3A41"/>
    <w:multiLevelType w:val="hybridMultilevel"/>
    <w:tmpl w:val="0E46E0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DCC7934"/>
    <w:multiLevelType w:val="hybridMultilevel"/>
    <w:tmpl w:val="0DB05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0D0FB9"/>
    <w:multiLevelType w:val="hybridMultilevel"/>
    <w:tmpl w:val="C2ACB65C"/>
    <w:lvl w:ilvl="0" w:tplc="C15EA814">
      <w:start w:val="1"/>
      <w:numFmt w:val="bullet"/>
      <w:lvlText w:val=""/>
      <w:lvlJc w:val="left"/>
      <w:pPr>
        <w:ind w:left="1506" w:hanging="360"/>
      </w:pPr>
      <w:rPr>
        <w:rFonts w:ascii="Symbol" w:hAnsi="Symbol" w:hint="default"/>
        <w:color w:val="F81420"/>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13" w15:restartNumberingAfterBreak="0">
    <w:nsid w:val="43FF486A"/>
    <w:multiLevelType w:val="hybridMultilevel"/>
    <w:tmpl w:val="554A5C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9C13BE2"/>
    <w:multiLevelType w:val="hybridMultilevel"/>
    <w:tmpl w:val="33383E4C"/>
    <w:lvl w:ilvl="0" w:tplc="C86EBF1C">
      <w:numFmt w:val="bullet"/>
      <w:lvlText w:val="-"/>
      <w:lvlJc w:val="left"/>
      <w:pPr>
        <w:ind w:left="927" w:hanging="360"/>
      </w:pPr>
      <w:rPr>
        <w:rFonts w:ascii="Quicksand" w:eastAsia="Calibri" w:hAnsi="Quicksand" w:cs="Quire San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5" w15:restartNumberingAfterBreak="0">
    <w:nsid w:val="52072D52"/>
    <w:multiLevelType w:val="hybridMultilevel"/>
    <w:tmpl w:val="713ED570"/>
    <w:lvl w:ilvl="0" w:tplc="DE88A9E2">
      <w:start w:val="1"/>
      <w:numFmt w:val="bullet"/>
      <w:lvlText w:val=""/>
      <w:lvlJc w:val="left"/>
      <w:pPr>
        <w:ind w:left="720" w:hanging="360"/>
      </w:pPr>
      <w:rPr>
        <w:rFonts w:ascii="Symbol" w:hAnsi="Symbol" w:hint="default"/>
        <w:color w:val="F814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5B00A5E"/>
    <w:multiLevelType w:val="hybridMultilevel"/>
    <w:tmpl w:val="23E0A12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7" w15:restartNumberingAfterBreak="0">
    <w:nsid w:val="55BF59F8"/>
    <w:multiLevelType w:val="hybridMultilevel"/>
    <w:tmpl w:val="797ACC3C"/>
    <w:lvl w:ilvl="0" w:tplc="697669C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3B42CA"/>
    <w:multiLevelType w:val="hybridMultilevel"/>
    <w:tmpl w:val="403811BE"/>
    <w:lvl w:ilvl="0" w:tplc="DD1AEC98">
      <w:numFmt w:val="bullet"/>
      <w:lvlText w:val="•"/>
      <w:lvlJc w:val="left"/>
      <w:pPr>
        <w:ind w:left="1060" w:hanging="700"/>
      </w:pPr>
      <w:rPr>
        <w:rFonts w:ascii="Quicksand" w:eastAsia="Calibri" w:hAnsi="Quicksand" w:cs="Poppins Medi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CA6D03"/>
    <w:multiLevelType w:val="hybridMultilevel"/>
    <w:tmpl w:val="B164E5A2"/>
    <w:lvl w:ilvl="0" w:tplc="D284935A">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1825F51"/>
    <w:multiLevelType w:val="hybridMultilevel"/>
    <w:tmpl w:val="4228756C"/>
    <w:lvl w:ilvl="0" w:tplc="3AF8A912">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4A06FEA"/>
    <w:multiLevelType w:val="hybridMultilevel"/>
    <w:tmpl w:val="F2146FBE"/>
    <w:lvl w:ilvl="0" w:tplc="2574282E">
      <w:start w:val="1"/>
      <w:numFmt w:val="bullet"/>
      <w:lvlText w:val=""/>
      <w:lvlJc w:val="left"/>
      <w:pPr>
        <w:ind w:left="720" w:hanging="360"/>
      </w:pPr>
      <w:rPr>
        <w:rFonts w:ascii="Symbol" w:hAnsi="Symbol" w:hint="default"/>
        <w:color w:val="F814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6B67DA2"/>
    <w:multiLevelType w:val="hybridMultilevel"/>
    <w:tmpl w:val="4D900F0C"/>
    <w:lvl w:ilvl="0" w:tplc="57024250">
      <w:start w:val="2"/>
      <w:numFmt w:val="bullet"/>
      <w:lvlText w:val="•"/>
      <w:lvlJc w:val="left"/>
      <w:pPr>
        <w:ind w:left="720" w:hanging="360"/>
      </w:pPr>
      <w:rPr>
        <w:rFonts w:ascii="Quicksand" w:eastAsia="Calibri" w:hAnsi="Quicksand" w:cs="Quire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F6527C6"/>
    <w:multiLevelType w:val="hybridMultilevel"/>
    <w:tmpl w:val="375C3328"/>
    <w:lvl w:ilvl="0" w:tplc="C15EA814">
      <w:start w:val="1"/>
      <w:numFmt w:val="bullet"/>
      <w:lvlText w:val=""/>
      <w:lvlJc w:val="left"/>
      <w:pPr>
        <w:ind w:left="1146" w:hanging="360"/>
      </w:pPr>
      <w:rPr>
        <w:rFonts w:ascii="Symbol" w:hAnsi="Symbol" w:hint="default"/>
        <w:color w:val="F81420"/>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16cid:durableId="1001783432">
    <w:abstractNumId w:val="0"/>
  </w:num>
  <w:num w:numId="2" w16cid:durableId="389228659">
    <w:abstractNumId w:val="20"/>
  </w:num>
  <w:num w:numId="3" w16cid:durableId="54740565">
    <w:abstractNumId w:val="3"/>
  </w:num>
  <w:num w:numId="4" w16cid:durableId="1813327506">
    <w:abstractNumId w:val="17"/>
  </w:num>
  <w:num w:numId="5" w16cid:durableId="1664623849">
    <w:abstractNumId w:val="15"/>
  </w:num>
  <w:num w:numId="6" w16cid:durableId="917053237">
    <w:abstractNumId w:val="21"/>
  </w:num>
  <w:num w:numId="7" w16cid:durableId="1701541302">
    <w:abstractNumId w:val="8"/>
  </w:num>
  <w:num w:numId="8" w16cid:durableId="968051282">
    <w:abstractNumId w:val="14"/>
  </w:num>
  <w:num w:numId="9" w16cid:durableId="874387405">
    <w:abstractNumId w:val="11"/>
  </w:num>
  <w:num w:numId="10" w16cid:durableId="131800278">
    <w:abstractNumId w:val="18"/>
  </w:num>
  <w:num w:numId="11" w16cid:durableId="1782141941">
    <w:abstractNumId w:val="10"/>
  </w:num>
  <w:num w:numId="12" w16cid:durableId="55010677">
    <w:abstractNumId w:val="2"/>
  </w:num>
  <w:num w:numId="13" w16cid:durableId="488326561">
    <w:abstractNumId w:val="13"/>
  </w:num>
  <w:num w:numId="14" w16cid:durableId="635140644">
    <w:abstractNumId w:val="7"/>
  </w:num>
  <w:num w:numId="15" w16cid:durableId="864444555">
    <w:abstractNumId w:val="4"/>
  </w:num>
  <w:num w:numId="16" w16cid:durableId="1780568276">
    <w:abstractNumId w:val="22"/>
  </w:num>
  <w:num w:numId="17" w16cid:durableId="1380320709">
    <w:abstractNumId w:val="5"/>
  </w:num>
  <w:num w:numId="18" w16cid:durableId="1915554403">
    <w:abstractNumId w:val="6"/>
  </w:num>
  <w:num w:numId="19" w16cid:durableId="1763916508">
    <w:abstractNumId w:val="16"/>
  </w:num>
  <w:num w:numId="20" w16cid:durableId="758870934">
    <w:abstractNumId w:val="23"/>
  </w:num>
  <w:num w:numId="21" w16cid:durableId="1576629947">
    <w:abstractNumId w:val="12"/>
  </w:num>
  <w:num w:numId="22" w16cid:durableId="2078556132">
    <w:abstractNumId w:val="9"/>
  </w:num>
  <w:num w:numId="23" w16cid:durableId="1532495320">
    <w:abstractNumId w:val="19"/>
  </w:num>
  <w:num w:numId="24" w16cid:durableId="1584295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AA"/>
    <w:rsid w:val="000147A2"/>
    <w:rsid w:val="00044A8D"/>
    <w:rsid w:val="00063633"/>
    <w:rsid w:val="00064090"/>
    <w:rsid w:val="0008464F"/>
    <w:rsid w:val="000A4DE7"/>
    <w:rsid w:val="000E05D8"/>
    <w:rsid w:val="000E39D6"/>
    <w:rsid w:val="000F6152"/>
    <w:rsid w:val="001101F4"/>
    <w:rsid w:val="0011068E"/>
    <w:rsid w:val="00112B98"/>
    <w:rsid w:val="001223D6"/>
    <w:rsid w:val="00140463"/>
    <w:rsid w:val="00156A07"/>
    <w:rsid w:val="00172C10"/>
    <w:rsid w:val="00191F1D"/>
    <w:rsid w:val="001D59DA"/>
    <w:rsid w:val="00206C44"/>
    <w:rsid w:val="00260EC8"/>
    <w:rsid w:val="002811FF"/>
    <w:rsid w:val="00284A67"/>
    <w:rsid w:val="002F0517"/>
    <w:rsid w:val="00351C92"/>
    <w:rsid w:val="003532E6"/>
    <w:rsid w:val="00377127"/>
    <w:rsid w:val="00385A5B"/>
    <w:rsid w:val="003A1909"/>
    <w:rsid w:val="003A7C54"/>
    <w:rsid w:val="003C7D99"/>
    <w:rsid w:val="003D1C8D"/>
    <w:rsid w:val="003D6B49"/>
    <w:rsid w:val="00400103"/>
    <w:rsid w:val="00400308"/>
    <w:rsid w:val="00413954"/>
    <w:rsid w:val="0042445B"/>
    <w:rsid w:val="00427FBD"/>
    <w:rsid w:val="00463F8D"/>
    <w:rsid w:val="00492C4A"/>
    <w:rsid w:val="004A1B66"/>
    <w:rsid w:val="004A2CED"/>
    <w:rsid w:val="004C52E6"/>
    <w:rsid w:val="0050091E"/>
    <w:rsid w:val="005077D8"/>
    <w:rsid w:val="00533EAC"/>
    <w:rsid w:val="00562C4B"/>
    <w:rsid w:val="0058397A"/>
    <w:rsid w:val="005A4F90"/>
    <w:rsid w:val="005E2823"/>
    <w:rsid w:val="0060661B"/>
    <w:rsid w:val="0061775A"/>
    <w:rsid w:val="006317FA"/>
    <w:rsid w:val="00674632"/>
    <w:rsid w:val="00683148"/>
    <w:rsid w:val="00685300"/>
    <w:rsid w:val="006B3777"/>
    <w:rsid w:val="00705B8F"/>
    <w:rsid w:val="00753EA6"/>
    <w:rsid w:val="007E1A21"/>
    <w:rsid w:val="00805D2B"/>
    <w:rsid w:val="0088519A"/>
    <w:rsid w:val="008C62B8"/>
    <w:rsid w:val="008E71F8"/>
    <w:rsid w:val="008E7375"/>
    <w:rsid w:val="00901226"/>
    <w:rsid w:val="009133F2"/>
    <w:rsid w:val="00915A9B"/>
    <w:rsid w:val="0092325F"/>
    <w:rsid w:val="00924269"/>
    <w:rsid w:val="00970B53"/>
    <w:rsid w:val="009A26AB"/>
    <w:rsid w:val="009B4C63"/>
    <w:rsid w:val="009C0917"/>
    <w:rsid w:val="009D1F3C"/>
    <w:rsid w:val="009E7C3B"/>
    <w:rsid w:val="00A00BF2"/>
    <w:rsid w:val="00A250EB"/>
    <w:rsid w:val="00A4496E"/>
    <w:rsid w:val="00A722A8"/>
    <w:rsid w:val="00AB5005"/>
    <w:rsid w:val="00AF1E1A"/>
    <w:rsid w:val="00B07AE9"/>
    <w:rsid w:val="00B37FF9"/>
    <w:rsid w:val="00B5473D"/>
    <w:rsid w:val="00B72B55"/>
    <w:rsid w:val="00BE0C0A"/>
    <w:rsid w:val="00C030E9"/>
    <w:rsid w:val="00C0673F"/>
    <w:rsid w:val="00C149C2"/>
    <w:rsid w:val="00C24318"/>
    <w:rsid w:val="00C43DF5"/>
    <w:rsid w:val="00C558FE"/>
    <w:rsid w:val="00C8010B"/>
    <w:rsid w:val="00CA2682"/>
    <w:rsid w:val="00CD2DBB"/>
    <w:rsid w:val="00CD71B0"/>
    <w:rsid w:val="00D024AA"/>
    <w:rsid w:val="00D2759B"/>
    <w:rsid w:val="00D302D9"/>
    <w:rsid w:val="00D47569"/>
    <w:rsid w:val="00D84165"/>
    <w:rsid w:val="00E64D63"/>
    <w:rsid w:val="00E7002B"/>
    <w:rsid w:val="00EA0BE0"/>
    <w:rsid w:val="00EF1C86"/>
    <w:rsid w:val="00F20D5D"/>
    <w:rsid w:val="00F2621B"/>
    <w:rsid w:val="00F724EE"/>
    <w:rsid w:val="00F91425"/>
    <w:rsid w:val="00FA6BF5"/>
    <w:rsid w:val="00FE032B"/>
    <w:rsid w:val="00FE088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0A442"/>
  <w15:chartTrackingRefBased/>
  <w15:docId w15:val="{977C9537-0299-CB48-B86F-6B59691F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91F1D"/>
    <w:pPr>
      <w:suppressAutoHyphens/>
    </w:pPr>
    <w:rPr>
      <w:rFonts w:ascii="Calibri" w:eastAsia="Calibri" w:hAnsi="Calibri" w:cs="Times New Roman"/>
      <w:kern w:val="0"/>
      <w:lang w:eastAsia="zh-CN"/>
      <w14:ligatures w14:val="none"/>
    </w:rPr>
  </w:style>
  <w:style w:type="paragraph" w:styleId="Titre1">
    <w:name w:val="heading 1"/>
    <w:basedOn w:val="Normal"/>
    <w:next w:val="Normal"/>
    <w:link w:val="Titre1Car"/>
    <w:uiPriority w:val="9"/>
    <w:qFormat/>
    <w:rsid w:val="00D024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D024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024A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024A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024A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024A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024A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024A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024A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24A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D024A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024A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024A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024A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024A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024A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024A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024AA"/>
    <w:rPr>
      <w:rFonts w:eastAsiaTheme="majorEastAsia" w:cstheme="majorBidi"/>
      <w:color w:val="272727" w:themeColor="text1" w:themeTint="D8"/>
    </w:rPr>
  </w:style>
  <w:style w:type="paragraph" w:styleId="Titre">
    <w:name w:val="Title"/>
    <w:basedOn w:val="Normal"/>
    <w:next w:val="Normal"/>
    <w:link w:val="TitreCar"/>
    <w:uiPriority w:val="10"/>
    <w:qFormat/>
    <w:rsid w:val="00D024A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024A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024A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024A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024A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024AA"/>
    <w:rPr>
      <w:i/>
      <w:iCs/>
      <w:color w:val="404040" w:themeColor="text1" w:themeTint="BF"/>
    </w:rPr>
  </w:style>
  <w:style w:type="paragraph" w:styleId="Paragraphedeliste">
    <w:name w:val="List Paragraph"/>
    <w:basedOn w:val="Normal"/>
    <w:uiPriority w:val="34"/>
    <w:qFormat/>
    <w:rsid w:val="00D024AA"/>
    <w:pPr>
      <w:ind w:left="720"/>
      <w:contextualSpacing/>
    </w:pPr>
  </w:style>
  <w:style w:type="character" w:styleId="Accentuationintense">
    <w:name w:val="Intense Emphasis"/>
    <w:basedOn w:val="Policepardfaut"/>
    <w:uiPriority w:val="21"/>
    <w:qFormat/>
    <w:rsid w:val="00D024AA"/>
    <w:rPr>
      <w:i/>
      <w:iCs/>
      <w:color w:val="2F5496" w:themeColor="accent1" w:themeShade="BF"/>
    </w:rPr>
  </w:style>
  <w:style w:type="paragraph" w:styleId="Citationintense">
    <w:name w:val="Intense Quote"/>
    <w:basedOn w:val="Normal"/>
    <w:next w:val="Normal"/>
    <w:link w:val="CitationintenseCar"/>
    <w:uiPriority w:val="30"/>
    <w:qFormat/>
    <w:rsid w:val="00D02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024AA"/>
    <w:rPr>
      <w:i/>
      <w:iCs/>
      <w:color w:val="2F5496" w:themeColor="accent1" w:themeShade="BF"/>
    </w:rPr>
  </w:style>
  <w:style w:type="character" w:styleId="Rfrenceintense">
    <w:name w:val="Intense Reference"/>
    <w:basedOn w:val="Policepardfaut"/>
    <w:uiPriority w:val="32"/>
    <w:qFormat/>
    <w:rsid w:val="00D024AA"/>
    <w:rPr>
      <w:b/>
      <w:bCs/>
      <w:smallCaps/>
      <w:color w:val="2F5496" w:themeColor="accent1" w:themeShade="BF"/>
      <w:spacing w:val="5"/>
    </w:rPr>
  </w:style>
  <w:style w:type="character" w:styleId="Lienhypertexte">
    <w:name w:val="Hyperlink"/>
    <w:rsid w:val="00191F1D"/>
    <w:rPr>
      <w:color w:val="0563C1"/>
      <w:u w:val="single"/>
    </w:rPr>
  </w:style>
  <w:style w:type="paragraph" w:styleId="Sansinterligne">
    <w:name w:val="No Spacing"/>
    <w:qFormat/>
    <w:rsid w:val="00191F1D"/>
    <w:pPr>
      <w:suppressAutoHyphens/>
    </w:pPr>
    <w:rPr>
      <w:rFonts w:ascii="Calibri" w:eastAsia="Calibri" w:hAnsi="Calibri" w:cs="Times New Roman"/>
      <w:kern w:val="0"/>
      <w:sz w:val="22"/>
      <w:szCs w:val="22"/>
      <w:lang w:eastAsia="zh-CN"/>
      <w14:ligatures w14:val="none"/>
    </w:rPr>
  </w:style>
  <w:style w:type="character" w:styleId="Marquedecommentaire">
    <w:name w:val="annotation reference"/>
    <w:uiPriority w:val="99"/>
    <w:semiHidden/>
    <w:unhideWhenUsed/>
    <w:rsid w:val="00191F1D"/>
    <w:rPr>
      <w:sz w:val="16"/>
      <w:szCs w:val="16"/>
    </w:rPr>
  </w:style>
  <w:style w:type="paragraph" w:styleId="Commentaire">
    <w:name w:val="annotation text"/>
    <w:basedOn w:val="Normal"/>
    <w:link w:val="CommentaireCar"/>
    <w:uiPriority w:val="99"/>
    <w:unhideWhenUsed/>
    <w:rsid w:val="00191F1D"/>
    <w:rPr>
      <w:sz w:val="20"/>
      <w:szCs w:val="20"/>
    </w:rPr>
  </w:style>
  <w:style w:type="character" w:customStyle="1" w:styleId="CommentaireCar">
    <w:name w:val="Commentaire Car"/>
    <w:basedOn w:val="Policepardfaut"/>
    <w:link w:val="Commentaire"/>
    <w:uiPriority w:val="99"/>
    <w:rsid w:val="00191F1D"/>
    <w:rPr>
      <w:rFonts w:ascii="Calibri" w:eastAsia="Calibri" w:hAnsi="Calibri" w:cs="Times New Roman"/>
      <w:kern w:val="0"/>
      <w:sz w:val="20"/>
      <w:szCs w:val="20"/>
      <w:lang w:eastAsia="zh-CN"/>
      <w14:ligatures w14:val="none"/>
    </w:rPr>
  </w:style>
  <w:style w:type="character" w:customStyle="1" w:styleId="cf01">
    <w:name w:val="cf01"/>
    <w:rsid w:val="00191F1D"/>
    <w:rPr>
      <w:rFonts w:ascii="Segoe UI" w:hAnsi="Segoe UI" w:cs="Segoe UI" w:hint="default"/>
      <w:sz w:val="18"/>
      <w:szCs w:val="18"/>
    </w:rPr>
  </w:style>
  <w:style w:type="character" w:customStyle="1" w:styleId="cf11">
    <w:name w:val="cf11"/>
    <w:rsid w:val="00191F1D"/>
    <w:rPr>
      <w:rFonts w:ascii="Segoe UI" w:hAnsi="Segoe UI" w:cs="Segoe UI" w:hint="default"/>
      <w:sz w:val="18"/>
      <w:szCs w:val="18"/>
    </w:rPr>
  </w:style>
  <w:style w:type="character" w:styleId="Lienhypertextesuivivisit">
    <w:name w:val="FollowedHyperlink"/>
    <w:basedOn w:val="Policepardfaut"/>
    <w:uiPriority w:val="99"/>
    <w:semiHidden/>
    <w:unhideWhenUsed/>
    <w:rsid w:val="00A250EB"/>
    <w:rPr>
      <w:color w:val="954F72" w:themeColor="followedHyperlink"/>
      <w:u w:val="single"/>
    </w:rPr>
  </w:style>
  <w:style w:type="character" w:styleId="Mentionnonrsolue">
    <w:name w:val="Unresolved Mention"/>
    <w:basedOn w:val="Policepardfaut"/>
    <w:uiPriority w:val="99"/>
    <w:rsid w:val="00BE0C0A"/>
    <w:rPr>
      <w:color w:val="605E5C"/>
      <w:shd w:val="clear" w:color="auto" w:fill="E1DFDD"/>
    </w:rPr>
  </w:style>
  <w:style w:type="paragraph" w:styleId="En-tte">
    <w:name w:val="header"/>
    <w:basedOn w:val="Normal"/>
    <w:link w:val="En-tteCar"/>
    <w:uiPriority w:val="99"/>
    <w:unhideWhenUsed/>
    <w:rsid w:val="00C0673F"/>
    <w:pPr>
      <w:tabs>
        <w:tab w:val="center" w:pos="4536"/>
        <w:tab w:val="right" w:pos="9072"/>
      </w:tabs>
    </w:pPr>
  </w:style>
  <w:style w:type="character" w:customStyle="1" w:styleId="En-tteCar">
    <w:name w:val="En-tête Car"/>
    <w:basedOn w:val="Policepardfaut"/>
    <w:link w:val="En-tte"/>
    <w:uiPriority w:val="99"/>
    <w:rsid w:val="00C0673F"/>
    <w:rPr>
      <w:rFonts w:ascii="Calibri" w:eastAsia="Calibri" w:hAnsi="Calibri" w:cs="Times New Roman"/>
      <w:kern w:val="0"/>
      <w:lang w:eastAsia="zh-CN"/>
      <w14:ligatures w14:val="none"/>
    </w:rPr>
  </w:style>
  <w:style w:type="paragraph" w:styleId="Pieddepage">
    <w:name w:val="footer"/>
    <w:basedOn w:val="Normal"/>
    <w:link w:val="PieddepageCar"/>
    <w:uiPriority w:val="99"/>
    <w:unhideWhenUsed/>
    <w:rsid w:val="00C0673F"/>
    <w:pPr>
      <w:tabs>
        <w:tab w:val="center" w:pos="4536"/>
        <w:tab w:val="right" w:pos="9072"/>
      </w:tabs>
    </w:pPr>
  </w:style>
  <w:style w:type="character" w:customStyle="1" w:styleId="PieddepageCar">
    <w:name w:val="Pied de page Car"/>
    <w:basedOn w:val="Policepardfaut"/>
    <w:link w:val="Pieddepage"/>
    <w:uiPriority w:val="99"/>
    <w:rsid w:val="00C0673F"/>
    <w:rPr>
      <w:rFonts w:ascii="Calibri" w:eastAsia="Calibri" w:hAnsi="Calibri" w:cs="Times New Roman"/>
      <w:kern w:val="0"/>
      <w:lang w:eastAsia="zh-CN"/>
      <w14:ligatures w14:val="none"/>
    </w:rPr>
  </w:style>
  <w:style w:type="character" w:styleId="Numrodepage">
    <w:name w:val="page number"/>
    <w:basedOn w:val="Policepardfaut"/>
    <w:uiPriority w:val="99"/>
    <w:semiHidden/>
    <w:unhideWhenUsed/>
    <w:rsid w:val="00C0673F"/>
  </w:style>
  <w:style w:type="paragraph" w:styleId="Rvision">
    <w:name w:val="Revision"/>
    <w:hidden/>
    <w:uiPriority w:val="99"/>
    <w:semiHidden/>
    <w:rsid w:val="00156A07"/>
    <w:rPr>
      <w:rFonts w:ascii="Calibri" w:eastAsia="Calibri" w:hAnsi="Calibri" w:cs="Times New Roman"/>
      <w:kern w:val="0"/>
      <w:lang w:eastAsia="zh-CN"/>
      <w14:ligatures w14:val="none"/>
    </w:rPr>
  </w:style>
  <w:style w:type="paragraph" w:styleId="Objetducommentaire">
    <w:name w:val="annotation subject"/>
    <w:basedOn w:val="Commentaire"/>
    <w:next w:val="Commentaire"/>
    <w:link w:val="ObjetducommentaireCar"/>
    <w:uiPriority w:val="99"/>
    <w:semiHidden/>
    <w:unhideWhenUsed/>
    <w:rsid w:val="00156A07"/>
    <w:rPr>
      <w:b/>
      <w:bCs/>
    </w:rPr>
  </w:style>
  <w:style w:type="character" w:customStyle="1" w:styleId="ObjetducommentaireCar">
    <w:name w:val="Objet du commentaire Car"/>
    <w:basedOn w:val="CommentaireCar"/>
    <w:link w:val="Objetducommentaire"/>
    <w:uiPriority w:val="99"/>
    <w:semiHidden/>
    <w:rsid w:val="00156A07"/>
    <w:rPr>
      <w:rFonts w:ascii="Calibri" w:eastAsia="Calibri" w:hAnsi="Calibri" w:cs="Times New Roman"/>
      <w:b/>
      <w:bCs/>
      <w:kern w:val="0"/>
      <w:sz w:val="20"/>
      <w:szCs w:val="20"/>
      <w:lang w:eastAsia="zh-CN"/>
      <w14:ligatures w14:val="none"/>
    </w:rPr>
  </w:style>
  <w:style w:type="paragraph" w:customStyle="1" w:styleId="pf0">
    <w:name w:val="pf0"/>
    <w:basedOn w:val="Normal"/>
    <w:rsid w:val="008C62B8"/>
    <w:pPr>
      <w:suppressAutoHyphens w:val="0"/>
      <w:spacing w:before="100" w:beforeAutospacing="1" w:after="100" w:afterAutospacing="1"/>
    </w:pPr>
    <w:rPr>
      <w:rFonts w:ascii="Times New Roman" w:eastAsia="Times New Roman" w:hAnsi="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3113">
      <w:bodyDiv w:val="1"/>
      <w:marLeft w:val="0"/>
      <w:marRight w:val="0"/>
      <w:marTop w:val="0"/>
      <w:marBottom w:val="0"/>
      <w:divBdr>
        <w:top w:val="none" w:sz="0" w:space="0" w:color="auto"/>
        <w:left w:val="none" w:sz="0" w:space="0" w:color="auto"/>
        <w:bottom w:val="none" w:sz="0" w:space="0" w:color="auto"/>
        <w:right w:val="none" w:sz="0" w:space="0" w:color="auto"/>
      </w:divBdr>
    </w:div>
    <w:div w:id="886797880">
      <w:bodyDiv w:val="1"/>
      <w:marLeft w:val="0"/>
      <w:marRight w:val="0"/>
      <w:marTop w:val="0"/>
      <w:marBottom w:val="0"/>
      <w:divBdr>
        <w:top w:val="none" w:sz="0" w:space="0" w:color="auto"/>
        <w:left w:val="none" w:sz="0" w:space="0" w:color="auto"/>
        <w:bottom w:val="none" w:sz="0" w:space="0" w:color="auto"/>
        <w:right w:val="none" w:sz="0" w:space="0" w:color="auto"/>
      </w:divBdr>
    </w:div>
    <w:div w:id="188929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ndipacte-paca-corse@avisea.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554f44-e315-4646-9a71-680e0829fc1f">
      <Terms xmlns="http://schemas.microsoft.com/office/infopath/2007/PartnerControls"/>
    </lcf76f155ced4ddcb4097134ff3c332f>
    <TaxCatchAll xmlns="3890db49-b889-4880-8bec-eef205c506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3EDAF282FD6E499A6C30BEBF26EBCC" ma:contentTypeVersion="18" ma:contentTypeDescription="Crée un document." ma:contentTypeScope="" ma:versionID="1726f0b9f2022b80b0f74d75b70d81f0">
  <xsd:schema xmlns:xsd="http://www.w3.org/2001/XMLSchema" xmlns:xs="http://www.w3.org/2001/XMLSchema" xmlns:p="http://schemas.microsoft.com/office/2006/metadata/properties" xmlns:ns2="07554f44-e315-4646-9a71-680e0829fc1f" xmlns:ns3="3890db49-b889-4880-8bec-eef205c50664" targetNamespace="http://schemas.microsoft.com/office/2006/metadata/properties" ma:root="true" ma:fieldsID="397de4d86c9241ca5294893bf6363153" ns2:_="" ns3:_="">
    <xsd:import namespace="07554f44-e315-4646-9a71-680e0829fc1f"/>
    <xsd:import namespace="3890db49-b889-4880-8bec-eef205c506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54f44-e315-4646-9a71-680e0829fc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35f14624-4a47-4fa1-9b46-401fb39e1c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90db49-b889-4880-8bec-eef205c50664"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313e1d6-1383-4dc9-9445-f86a86b5edad}" ma:internalName="TaxCatchAll" ma:showField="CatchAllData" ma:web="3890db49-b889-4880-8bec-eef205c506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BC941B-A75A-4B3E-A085-6625F6BD59A1}">
  <ds:schemaRefs>
    <ds:schemaRef ds:uri="http://schemas.microsoft.com/office/2006/metadata/properties"/>
    <ds:schemaRef ds:uri="http://schemas.microsoft.com/office/infopath/2007/PartnerControls"/>
    <ds:schemaRef ds:uri="07554f44-e315-4646-9a71-680e0829fc1f"/>
    <ds:schemaRef ds:uri="3890db49-b889-4880-8bec-eef205c50664"/>
  </ds:schemaRefs>
</ds:datastoreItem>
</file>

<file path=customXml/itemProps2.xml><?xml version="1.0" encoding="utf-8"?>
<ds:datastoreItem xmlns:ds="http://schemas.openxmlformats.org/officeDocument/2006/customXml" ds:itemID="{E798CCAA-AE58-4624-A097-E0DB08D966E8}">
  <ds:schemaRefs>
    <ds:schemaRef ds:uri="http://schemas.microsoft.com/sharepoint/v3/contenttype/forms"/>
  </ds:schemaRefs>
</ds:datastoreItem>
</file>

<file path=customXml/itemProps3.xml><?xml version="1.0" encoding="utf-8"?>
<ds:datastoreItem xmlns:ds="http://schemas.openxmlformats.org/officeDocument/2006/customXml" ds:itemID="{D4B5CE2D-68C8-AB4B-B620-63CA4135E6E7}">
  <ds:schemaRefs>
    <ds:schemaRef ds:uri="http://schemas.openxmlformats.org/officeDocument/2006/bibliography"/>
  </ds:schemaRefs>
</ds:datastoreItem>
</file>

<file path=customXml/itemProps4.xml><?xml version="1.0" encoding="utf-8"?>
<ds:datastoreItem xmlns:ds="http://schemas.openxmlformats.org/officeDocument/2006/customXml" ds:itemID="{526C4F9C-0E66-4AB4-938F-671A35625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54f44-e315-4646-9a71-680e0829fc1f"/>
    <ds:schemaRef ds:uri="3890db49-b889-4880-8bec-eef205c50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624</Words>
  <Characters>3432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Chézeaux</dc:creator>
  <cp:keywords/>
  <dc:description/>
  <cp:lastModifiedBy>Marion Haering</cp:lastModifiedBy>
  <cp:revision>10</cp:revision>
  <cp:lastPrinted>2024-09-11T18:16:00Z</cp:lastPrinted>
  <dcterms:created xsi:type="dcterms:W3CDTF">2024-12-17T10:21:00Z</dcterms:created>
  <dcterms:modified xsi:type="dcterms:W3CDTF">2025-03-10T14:47:00Z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Interne</vt:lpwstr>
  </property>
  <property fmtid="{D5CDD505-2E9C-101B-9397-08002B2CF9AE}" pid="5" name="MSIP_Label_94e1e3e5-28aa-42d2-a9d5-f117a2286530_Enabled">
    <vt:lpwstr>true</vt:lpwstr>
  </property>
  <property fmtid="{D5CDD505-2E9C-101B-9397-08002B2CF9AE}" pid="6" name="MSIP_Label_94e1e3e5-28aa-42d2-a9d5-f117a2286530_SetDate">
    <vt:lpwstr>2024-09-23T13:18:49Z</vt:lpwstr>
  </property>
  <property fmtid="{D5CDD505-2E9C-101B-9397-08002B2CF9AE}" pid="7" name="MSIP_Label_94e1e3e5-28aa-42d2-a9d5-f117a2286530_Method">
    <vt:lpwstr>Standard</vt:lpwstr>
  </property>
  <property fmtid="{D5CDD505-2E9C-101B-9397-08002B2CF9AE}" pid="8" name="MSIP_Label_94e1e3e5-28aa-42d2-a9d5-f117a2286530_Name">
    <vt:lpwstr>C2-Interne avec marquage</vt:lpwstr>
  </property>
  <property fmtid="{D5CDD505-2E9C-101B-9397-08002B2CF9AE}" pid="9" name="MSIP_Label_94e1e3e5-28aa-42d2-a9d5-f117a2286530_SiteId">
    <vt:lpwstr>6eab6365-8194-49c6-a4d0-e2d1a0fbeb74</vt:lpwstr>
  </property>
  <property fmtid="{D5CDD505-2E9C-101B-9397-08002B2CF9AE}" pid="10" name="MSIP_Label_94e1e3e5-28aa-42d2-a9d5-f117a2286530_ActionId">
    <vt:lpwstr>89f5366e-c0a5-454a-a229-a198fc85c0f5</vt:lpwstr>
  </property>
  <property fmtid="{D5CDD505-2E9C-101B-9397-08002B2CF9AE}" pid="11" name="MSIP_Label_94e1e3e5-28aa-42d2-a9d5-f117a2286530_ContentBits">
    <vt:lpwstr>2</vt:lpwstr>
  </property>
  <property fmtid="{D5CDD505-2E9C-101B-9397-08002B2CF9AE}" pid="12" name="ContentTypeId">
    <vt:lpwstr>0x010100EE3EDAF282FD6E499A6C30BEBF26EBCC</vt:lpwstr>
  </property>
  <property fmtid="{D5CDD505-2E9C-101B-9397-08002B2CF9AE}" pid="13" name="MediaServiceImageTags">
    <vt:lpwstr/>
  </property>
</Properties>
</file>